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086DE2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732D6D" w:rsidP="00E0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08/29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086DE2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BD5619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D268AC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D268AC" w:rsidRPr="00541A82" w:rsidTr="004316A8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8AC" w:rsidRPr="00541A82" w:rsidRDefault="00D268AC" w:rsidP="004316A8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8AC" w:rsidRPr="00541A82" w:rsidRDefault="00D268AC" w:rsidP="004316A8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:rsidR="00063876" w:rsidRPr="00541A82" w:rsidRDefault="00063876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D268AC" w:rsidRPr="00541A82" w:rsidTr="004316A8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8AC" w:rsidRPr="00541A82" w:rsidRDefault="00D268AC" w:rsidP="004316A8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8AC" w:rsidRPr="00541A82" w:rsidRDefault="00D268AC" w:rsidP="004316A8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717827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75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2163C5" w:rsidRDefault="00D268AC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8A175F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Anthony Murray</w:t>
            </w:r>
          </w:p>
        </w:tc>
        <w:tc>
          <w:tcPr>
            <w:tcW w:w="229" w:type="pct"/>
            <w:vAlign w:val="center"/>
          </w:tcPr>
          <w:p w:rsidR="00063876" w:rsidRPr="00541A82" w:rsidRDefault="008A175F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</w:p>
    <w:p w:rsidR="00CF5B67" w:rsidRPr="00E26CDB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E26CDB" w:rsidRPr="00E26CDB" w:rsidRDefault="00E26CDB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pushed the timeline 2 weeks for the Pilot to beg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in</w:t>
      </w:r>
      <w:r w:rsidR="00DD159C">
        <w:rPr>
          <w:rFonts w:asciiTheme="minorHAnsi" w:hAnsiTheme="minorHAnsi"/>
          <w:color w:val="000000"/>
          <w:sz w:val="22"/>
          <w:szCs w:val="22"/>
        </w:rPr>
        <w:t>.</w:t>
      </w:r>
    </w:p>
    <w:p w:rsidR="00E26CDB" w:rsidRPr="00E26CDB" w:rsidRDefault="00E26CDB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added additional phases to the project to reflect Spec. Factory approval for the ACP artifact</w:t>
      </w:r>
      <w:r w:rsidR="00DD159C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– those artifacts will undergo small update to accommodate numbering and case test naming standards. Before presenting to the Spec. Factory</w:t>
      </w:r>
      <w:r w:rsidR="00DD159C">
        <w:rPr>
          <w:rFonts w:asciiTheme="minorHAnsi" w:hAnsiTheme="minorHAnsi"/>
          <w:color w:val="000000"/>
          <w:sz w:val="22"/>
          <w:szCs w:val="22"/>
        </w:rPr>
        <w:t xml:space="preserve"> next week. </w:t>
      </w:r>
    </w:p>
    <w:p w:rsidR="00717827" w:rsidRPr="00E26CDB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>
        <w:rPr>
          <w:rFonts w:asciiTheme="minorHAnsi" w:hAnsiTheme="minorHAnsi"/>
          <w:color w:val="000000"/>
          <w:sz w:val="22"/>
          <w:szCs w:val="22"/>
        </w:rPr>
        <w:t>Tools</w:t>
      </w:r>
      <w:r w:rsidR="00D268AC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DD159C" w:rsidRPr="00DD159C" w:rsidRDefault="00E26CDB" w:rsidP="00DD159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SSA will setup MEGAHIT to act as a proxy for the ACP Pilot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159C">
        <w:rPr>
          <w:rFonts w:asciiTheme="minorHAnsi" w:hAnsiTheme="minorHAnsi" w:cstheme="minorHAnsi"/>
          <w:sz w:val="22"/>
          <w:szCs w:val="22"/>
        </w:rPr>
        <w:t xml:space="preserve">Peer to Peer Testing </w:t>
      </w:r>
      <w:r w:rsidR="00DD159C" w:rsidRPr="00DD159C">
        <w:rPr>
          <w:rFonts w:asciiTheme="minorHAnsi" w:hAnsiTheme="minorHAnsi" w:cstheme="minorHAnsi"/>
          <w:sz w:val="22"/>
          <w:szCs w:val="22"/>
        </w:rPr>
        <w:t xml:space="preserve">to help with the development for the test sets working with Mirth, MRO and IOD teams. </w:t>
      </w:r>
    </w:p>
    <w:p w:rsidR="00DD159C" w:rsidRPr="00DD159C" w:rsidRDefault="00DD159C" w:rsidP="00DD159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Pilot will be using DIL 3.0 so during the phase I dates below, the pilot vendors will also work to configure the systems to run the basic smoke tests and security tests to test our the overall environment.</w:t>
      </w:r>
    </w:p>
    <w:p w:rsidR="00C40397" w:rsidRPr="004D0C7E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General Q&amp;A from Group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9/2014</w:t>
            </w:r>
          </w:p>
        </w:tc>
        <w:tc>
          <w:tcPr>
            <w:tcW w:w="2520" w:type="dxa"/>
          </w:tcPr>
          <w:p w:rsidR="00970147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Began 8/11 – SOW to be provided by Aegis for development of DIL requirements. 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9/9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will plan to turn around document by 9/9/2014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732D6D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confirmed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9/11/2014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4B" w:rsidRDefault="00C20C4B" w:rsidP="00D37BED">
      <w:r>
        <w:separator/>
      </w:r>
    </w:p>
  </w:endnote>
  <w:endnote w:type="continuationSeparator" w:id="0">
    <w:p w:rsidR="00C20C4B" w:rsidRDefault="00C20C4B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9233D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4B" w:rsidRDefault="00C20C4B" w:rsidP="00D37BED">
      <w:r>
        <w:separator/>
      </w:r>
    </w:p>
  </w:footnote>
  <w:footnote w:type="continuationSeparator" w:id="0">
    <w:p w:rsidR="00C20C4B" w:rsidRDefault="00C20C4B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90D1A"/>
    <w:rsid w:val="002D0867"/>
    <w:rsid w:val="002D26F0"/>
    <w:rsid w:val="002D5E39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42113B"/>
    <w:rsid w:val="004316A8"/>
    <w:rsid w:val="00435762"/>
    <w:rsid w:val="00443011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93FBB"/>
    <w:rsid w:val="006B4187"/>
    <w:rsid w:val="006B51F0"/>
    <w:rsid w:val="006B6CBE"/>
    <w:rsid w:val="006C4102"/>
    <w:rsid w:val="006E39F7"/>
    <w:rsid w:val="006F1512"/>
    <w:rsid w:val="006F1B35"/>
    <w:rsid w:val="006F321A"/>
    <w:rsid w:val="00717827"/>
    <w:rsid w:val="00724F94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1597"/>
    <w:rsid w:val="008A175F"/>
    <w:rsid w:val="008A7BA0"/>
    <w:rsid w:val="008B0AEC"/>
    <w:rsid w:val="008B0BF6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51111"/>
    <w:rsid w:val="00A5402C"/>
    <w:rsid w:val="00A55F13"/>
    <w:rsid w:val="00A60EBE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7059A"/>
    <w:rsid w:val="00B73E13"/>
    <w:rsid w:val="00B8535E"/>
    <w:rsid w:val="00B859AB"/>
    <w:rsid w:val="00B920F3"/>
    <w:rsid w:val="00BB7875"/>
    <w:rsid w:val="00BD5619"/>
    <w:rsid w:val="00BD716E"/>
    <w:rsid w:val="00BD720E"/>
    <w:rsid w:val="00C01144"/>
    <w:rsid w:val="00C07757"/>
    <w:rsid w:val="00C118D8"/>
    <w:rsid w:val="00C20C4B"/>
    <w:rsid w:val="00C3669A"/>
    <w:rsid w:val="00C40397"/>
    <w:rsid w:val="00C4550F"/>
    <w:rsid w:val="00C46345"/>
    <w:rsid w:val="00C515BF"/>
    <w:rsid w:val="00C5188B"/>
    <w:rsid w:val="00C834AE"/>
    <w:rsid w:val="00C910DC"/>
    <w:rsid w:val="00CA5996"/>
    <w:rsid w:val="00CA5F1D"/>
    <w:rsid w:val="00CA62FE"/>
    <w:rsid w:val="00CC0F16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6E35"/>
    <w:rsid w:val="00DB0B40"/>
    <w:rsid w:val="00DC1AF4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2CCD-FDBB-46DE-BEC3-99856F6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2014-08-29T17:27:00Z</dcterms:created>
  <dcterms:modified xsi:type="dcterms:W3CDTF">2014-08-29T17:27:00Z</dcterms:modified>
</cp:coreProperties>
</file>