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495A04" w:rsidRPr="00541A82" w:rsidTr="00652B74">
        <w:trPr>
          <w:trHeight w:val="350"/>
        </w:trPr>
        <w:tc>
          <w:tcPr>
            <w:tcW w:w="3155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B4010B" w:rsidP="00B01D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B01D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/2015</w:t>
            </w:r>
          </w:p>
        </w:tc>
      </w:tr>
      <w:tr w:rsidR="00495A04" w:rsidRPr="00541A82" w:rsidTr="00652B74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495A04" w:rsidRPr="00541A82" w:rsidTr="00652B74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4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41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54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495A04" w:rsidRPr="00541A82" w:rsidRDefault="00495A04" w:rsidP="00652B74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  <w:bookmarkStart w:id="0" w:name="_GoBack"/>
            <w:bookmarkEnd w:id="0"/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641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652B74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86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652B74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55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84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22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22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8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495A04" w:rsidRPr="00541A82" w:rsidRDefault="00495A04" w:rsidP="00652B74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7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652B74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470"/>
                  </w:tblGrid>
                  <w:tr w:rsidR="00495A04" w:rsidRPr="00541A82" w:rsidTr="00652B74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652B74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652B74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52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789"/>
            </w:tblGrid>
            <w:tr w:rsidR="00495A04" w:rsidRPr="00541A82" w:rsidTr="00652B74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41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FE0193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95A04" w:rsidRDefault="00495A04" w:rsidP="00495A0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Agenda</w:t>
      </w:r>
      <w:r>
        <w:t xml:space="preserve"> </w:t>
      </w:r>
    </w:p>
    <w:p w:rsidR="00495A04" w:rsidRDefault="004A72BD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Overall</w:t>
      </w:r>
      <w:r w:rsidR="00F656D1">
        <w:t xml:space="preserve"> Pilot update and next steps</w:t>
      </w:r>
    </w:p>
    <w:p w:rsidR="00495A04" w:rsidRDefault="00F656D1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Update on the</w:t>
      </w:r>
      <w:r w:rsidR="00495A04">
        <w:t xml:space="preserve"> Pilot </w:t>
      </w:r>
      <w:r>
        <w:t xml:space="preserve">Testing with SSA </w:t>
      </w:r>
      <w:r w:rsidR="00495A04">
        <w:t>Status 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IOD 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Mirth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MRO </w:t>
      </w:r>
    </w:p>
    <w:p w:rsidR="00B4010B" w:rsidRDefault="00B4010B" w:rsidP="00B4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CC Meeting update </w:t>
      </w:r>
      <w:r w:rsidR="00F656D1">
        <w:t>(Meeting changed to 1/20/2015)</w:t>
      </w:r>
    </w:p>
    <w:p w:rsidR="00B4010B" w:rsidRDefault="00B4010B" w:rsidP="00B4010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ACP Meeting Weekly </w:t>
      </w:r>
      <w:r w:rsidR="00F656D1">
        <w:t>to be extended through 1/23/2015</w:t>
      </w:r>
    </w:p>
    <w:p w:rsidR="00495A04" w:rsidRDefault="00495A04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p w:rsidR="00495A04" w:rsidRDefault="00495A04" w:rsidP="00495A04">
      <w:pPr>
        <w:spacing w:after="200" w:line="276" w:lineRule="auto"/>
      </w:pPr>
      <w:r>
        <w:br w:type="page"/>
      </w:r>
    </w:p>
    <w:p w:rsidR="00495A04" w:rsidRDefault="00495A04" w:rsidP="00495A04">
      <w:pPr>
        <w:shd w:val="clear" w:color="auto" w:fill="FFFFFF"/>
        <w:ind w:left="720"/>
        <w:rPr>
          <w:color w:val="000000"/>
        </w:rPr>
      </w:pPr>
    </w:p>
    <w:p w:rsidR="00495A04" w:rsidRPr="00663C4B" w:rsidRDefault="00495A04" w:rsidP="00495A04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495A04" w:rsidRPr="00C9480E" w:rsidRDefault="003E0CA1" w:rsidP="00495A0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hyperlink r:id="rId8" w:history="1">
        <w:r w:rsidR="00495A04" w:rsidRPr="00C9480E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495A04" w:rsidRPr="00663C4B" w:rsidRDefault="003E0CA1" w:rsidP="00495A0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hyperlink r:id="rId9" w:history="1">
        <w:r w:rsidR="00495A04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495A04" w:rsidRPr="00663C4B" w:rsidRDefault="00495A04" w:rsidP="00495A0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23"/>
        <w:gridCol w:w="1793"/>
        <w:gridCol w:w="1188"/>
        <w:gridCol w:w="1299"/>
        <w:gridCol w:w="2421"/>
      </w:tblGrid>
      <w:tr w:rsidR="00495A04" w:rsidRPr="00541A82" w:rsidTr="00652B74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Artifacts Distributed 7/18/2014</w:t>
            </w:r>
            <w:r>
              <w:rPr>
                <w:rFonts w:asciiTheme="minorHAnsi" w:hAnsiTheme="minorHAnsi"/>
                <w:sz w:val="20"/>
              </w:rPr>
              <w:t xml:space="preserve"> with </w:t>
            </w:r>
            <w:r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7/25/2014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Review Final Draft of Artifacts 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7/11/2014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</w:t>
            </w: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last edits were provided on 9/11 by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Communication of Target Date for Pilot to Begin 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Discussions with SSA to begin capture of messages for use within test tool development 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 Peer to Peer testing – Test tool development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11/30/2014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10/09/2014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Discussion and Approval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495A04" w:rsidRPr="00541A82" w:rsidRDefault="00F656D1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="00495A04">
              <w:rPr>
                <w:rFonts w:asciiTheme="minorHAnsi" w:hAnsiTheme="minorHAnsi"/>
                <w:sz w:val="20"/>
              </w:rPr>
              <w:t>/201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December 16, 2014 and Formal production expected January 2015.</w:t>
            </w:r>
          </w:p>
        </w:tc>
      </w:tr>
    </w:tbl>
    <w:p w:rsidR="00495A04" w:rsidRPr="00541A82" w:rsidRDefault="00495A04" w:rsidP="00495A04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984E68" w:rsidRDefault="00984E68"/>
    <w:sectPr w:rsidR="00984E68" w:rsidSect="008A7B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A1" w:rsidRDefault="003E0CA1">
      <w:r>
        <w:separator/>
      </w:r>
    </w:p>
  </w:endnote>
  <w:endnote w:type="continuationSeparator" w:id="0">
    <w:p w:rsidR="003E0CA1" w:rsidRDefault="003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33" w:rsidRDefault="003E0CA1">
    <w:pPr>
      <w:pStyle w:val="Footer"/>
    </w:pPr>
  </w:p>
  <w:p w:rsidR="00251E33" w:rsidRDefault="00495A04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01DEA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A1" w:rsidRDefault="003E0CA1">
      <w:r>
        <w:separator/>
      </w:r>
    </w:p>
  </w:footnote>
  <w:footnote w:type="continuationSeparator" w:id="0">
    <w:p w:rsidR="003E0CA1" w:rsidRDefault="003E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33" w:rsidRPr="00BD716E" w:rsidRDefault="00495A04" w:rsidP="00BD716E">
    <w:pPr>
      <w:pStyle w:val="Header"/>
      <w:jc w:val="center"/>
    </w:pPr>
    <w:r>
      <w:rPr>
        <w:noProof/>
      </w:rPr>
      <w:drawing>
        <wp:inline distT="0" distB="0" distL="0" distR="0" wp14:anchorId="132CD1B4" wp14:editId="397592C0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6305D"/>
    <w:rsid w:val="00194244"/>
    <w:rsid w:val="0029022A"/>
    <w:rsid w:val="003B629F"/>
    <w:rsid w:val="003E0CA1"/>
    <w:rsid w:val="00495A04"/>
    <w:rsid w:val="004A72BD"/>
    <w:rsid w:val="00505C6B"/>
    <w:rsid w:val="005C7425"/>
    <w:rsid w:val="00690745"/>
    <w:rsid w:val="008D7CF4"/>
    <w:rsid w:val="00984E68"/>
    <w:rsid w:val="00A55BB3"/>
    <w:rsid w:val="00B01DEA"/>
    <w:rsid w:val="00B4010B"/>
    <w:rsid w:val="00B756B5"/>
    <w:rsid w:val="00CA4177"/>
    <w:rsid w:val="00EA557A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exchange-acpworkgroup.wikispaces.com/file/history/2014-10-09_PC_v3_CL_Access_Consent_Policy_ACP%2BSSA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Cfourquet</cp:lastModifiedBy>
  <cp:revision>2</cp:revision>
  <dcterms:created xsi:type="dcterms:W3CDTF">2015-01-15T14:07:00Z</dcterms:created>
  <dcterms:modified xsi:type="dcterms:W3CDTF">2015-01-15T14:07:00Z</dcterms:modified>
</cp:coreProperties>
</file>