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spellEnd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633154C6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68E2CC2" w:rsidR="00495A04" w:rsidRPr="00A375BF" w:rsidRDefault="008C4738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</w:t>
            </w:r>
            <w:proofErr w:type="spellEnd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711EF2E5" w:rsidR="00495A04" w:rsidRPr="00A375BF" w:rsidRDefault="00A375BF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2015/08/</w:t>
            </w:r>
            <w:r w:rsidR="001B3B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3D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64755" w:rsidRPr="00A375BF" w14:paraId="5FAB88A7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Omar</w:t>
            </w:r>
          </w:p>
        </w:tc>
        <w:tc>
          <w:tcPr>
            <w:tcW w:w="430" w:type="pct"/>
            <w:vAlign w:val="center"/>
          </w:tcPr>
          <w:p w14:paraId="5446D00E" w14:textId="58450126" w:rsidR="00D2594E" w:rsidRPr="00A375BF" w:rsidRDefault="005307B9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65C59F04" w:rsidR="00D2594E" w:rsidRPr="00A375BF" w:rsidRDefault="0071007A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3F421939" w:rsidR="005C574B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7CD5FFF8" w14:textId="65CE88E8" w:rsidR="005C574B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3CB09A9" w:rsidR="005C574B" w:rsidRPr="00A375BF" w:rsidRDefault="005307B9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07B9" w:rsidRPr="00A375BF" w14:paraId="68CF67A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2A147123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5A5769E0" w14:textId="6D4508B4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518AA4CF" w14:textId="77777777" w:rsidTr="007C0DB2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0C6BDC0D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0C1CAAFB" w14:textId="18F8A91C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750EBD8C" w14:textId="34B8E236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07B9" w:rsidRPr="00A375BF" w14:paraId="18B10C41" w14:textId="77777777" w:rsidTr="00155B47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20E59F8A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3D823037" w14:textId="356E581F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77777777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6D990BE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2426292E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4A2141A" w14:textId="0ACAD922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Nadella,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77DCD30A" w14:textId="78E77A4C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04084DA8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67069E74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77AB8A39" w14:textId="03F9B2B1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4EE5EF83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1D48EF05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Davis,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Didi</w:t>
            </w:r>
            <w:proofErr w:type="spellEnd"/>
          </w:p>
        </w:tc>
        <w:tc>
          <w:tcPr>
            <w:tcW w:w="430" w:type="pct"/>
            <w:vAlign w:val="center"/>
          </w:tcPr>
          <w:p w14:paraId="577FCAE1" w14:textId="2031ADD9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2547CF3C" w14:textId="6E852361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07B9" w:rsidRPr="00A375BF" w14:paraId="1552E5C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12064792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4D58816F" w14:textId="6526100A" w:rsidR="005307B9" w:rsidRPr="00A375BF" w:rsidRDefault="004A06B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34473A1B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07B9" w:rsidRPr="00A375BF" w14:paraId="7C42847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15F45AB9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186CD39E" w14:textId="5A4924E7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79B8D6E0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43198683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308E19CB" w14:textId="38D52CD7" w:rsidR="005307B9" w:rsidRPr="00A375BF" w:rsidRDefault="004A06B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147C258A" w14:textId="721C21E1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2C3AB54C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454A2C34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Hossain,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1780A934" w14:textId="7E9DD541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1CC777F9" w14:textId="77777777" w:rsidTr="001C2B5B">
        <w:trPr>
          <w:trHeight w:val="350"/>
        </w:trPr>
        <w:tc>
          <w:tcPr>
            <w:tcW w:w="2170" w:type="pct"/>
            <w:gridSpan w:val="2"/>
            <w:vAlign w:val="center"/>
          </w:tcPr>
          <w:p w14:paraId="6349F9A7" w14:textId="498E8DD9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7FB5BBA" w14:textId="7CE49831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6E7C7D05" w:rsidR="005307B9" w:rsidRPr="00A375BF" w:rsidRDefault="004A06B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07B9" w:rsidRPr="00A375BF" w14:paraId="0191BC68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68AF9240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0D594798" w14:textId="3F670705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53DDE8D9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2C41D7FA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328A843B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3DB99EAB" w14:textId="75A9564A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77777777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472039A9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06FFA341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5786992" w14:textId="49401A9D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77777777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1BAF9C54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1826A399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4E512EF5" w14:textId="1D5ED3CA" w:rsidR="005307B9" w:rsidRPr="00A375BF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1610C058" w14:textId="77777777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4E13CA37" w14:textId="77777777" w:rsidTr="001B3B78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59EFB07E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075E27D" w14:textId="5D3C5457" w:rsidR="005307B9" w:rsidRDefault="004A06B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77777777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41457D" w14:textId="77777777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7B9" w:rsidRPr="00A375BF" w14:paraId="4D3C3965" w14:textId="77777777" w:rsidTr="001B3B78">
        <w:trPr>
          <w:trHeight w:val="260"/>
        </w:trPr>
        <w:tc>
          <w:tcPr>
            <w:tcW w:w="2170" w:type="pct"/>
            <w:gridSpan w:val="2"/>
            <w:vAlign w:val="center"/>
          </w:tcPr>
          <w:p w14:paraId="21AF3692" w14:textId="5B52AFE2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59CD32F7" w14:textId="0E325057" w:rsidR="005307B9" w:rsidRDefault="005307B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02902DA" w14:textId="77777777" w:rsidR="005307B9" w:rsidRPr="00A375BF" w:rsidRDefault="005307B9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05F25DC" w14:textId="77777777" w:rsidR="005307B9" w:rsidRPr="00A375BF" w:rsidRDefault="005307B9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2752B5AF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B83438">
        <w:rPr>
          <w:rFonts w:asciiTheme="minorHAnsi" w:hAnsiTheme="minorHAnsi"/>
          <w:b/>
          <w:bCs/>
          <w:sz w:val="22"/>
          <w:szCs w:val="22"/>
        </w:rPr>
        <w:t xml:space="preserve"> with</w:t>
      </w:r>
      <w:r w:rsidR="00274DDE">
        <w:rPr>
          <w:rFonts w:asciiTheme="minorHAnsi" w:hAnsiTheme="minorHAnsi"/>
          <w:b/>
          <w:bCs/>
          <w:sz w:val="22"/>
          <w:szCs w:val="22"/>
        </w:rPr>
        <w:t xml:space="preserve"> Meeting Notes</w:t>
      </w:r>
    </w:p>
    <w:p w14:paraId="78EFAD32" w14:textId="337AE74A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</w:p>
    <w:p w14:paraId="28337188" w14:textId="77777777" w:rsidR="00176404" w:rsidRDefault="00176404" w:rsidP="0017640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34909FB1" w14:textId="0792DCF6" w:rsidR="009347D3" w:rsidRPr="00176404" w:rsidRDefault="00176404" w:rsidP="00176404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hyperlink r:id="rId8" w:history="1">
        <w:r w:rsidR="00643D09" w:rsidRPr="00176404">
          <w:rPr>
            <w:rStyle w:val="Hyperlink"/>
            <w:rFonts w:asciiTheme="minorHAnsi" w:hAnsiTheme="minorHAnsi"/>
            <w:sz w:val="22"/>
            <w:szCs w:val="22"/>
          </w:rPr>
          <w:t>8/11/2015 Minutes</w:t>
        </w:r>
      </w:hyperlink>
      <w:r w:rsidR="005307B9" w:rsidRPr="00176404">
        <w:rPr>
          <w:rFonts w:asciiTheme="minorHAnsi" w:hAnsiTheme="minorHAnsi"/>
          <w:sz w:val="22"/>
          <w:szCs w:val="22"/>
        </w:rPr>
        <w:t xml:space="preserve"> (Motion: Omar </w:t>
      </w:r>
      <w:proofErr w:type="spellStart"/>
      <w:r w:rsidR="005307B9" w:rsidRPr="00176404">
        <w:rPr>
          <w:rFonts w:asciiTheme="minorHAnsi" w:hAnsiTheme="minorHAnsi"/>
          <w:sz w:val="22"/>
          <w:szCs w:val="22"/>
        </w:rPr>
        <w:t>Bouhaddou</w:t>
      </w:r>
      <w:proofErr w:type="spellEnd"/>
      <w:r w:rsidR="005307B9" w:rsidRPr="00176404">
        <w:rPr>
          <w:rFonts w:asciiTheme="minorHAnsi" w:hAnsiTheme="minorHAnsi"/>
          <w:sz w:val="22"/>
          <w:szCs w:val="22"/>
        </w:rPr>
        <w:t xml:space="preserve">, Ph.D./Second: Russ </w:t>
      </w:r>
      <w:proofErr w:type="spellStart"/>
      <w:r w:rsidR="005307B9" w:rsidRPr="00176404">
        <w:rPr>
          <w:rFonts w:asciiTheme="minorHAnsi" w:hAnsiTheme="minorHAnsi"/>
          <w:sz w:val="22"/>
          <w:szCs w:val="22"/>
        </w:rPr>
        <w:t>Leftwich</w:t>
      </w:r>
      <w:proofErr w:type="spellEnd"/>
      <w:r w:rsidR="005307B9" w:rsidRPr="00176404">
        <w:rPr>
          <w:rFonts w:asciiTheme="minorHAnsi" w:hAnsiTheme="minorHAnsi"/>
          <w:sz w:val="22"/>
          <w:szCs w:val="22"/>
        </w:rPr>
        <w:t>, M.D.)</w:t>
      </w:r>
    </w:p>
    <w:p w14:paraId="7F615340" w14:textId="77777777" w:rsidR="00176404" w:rsidRPr="009347D3" w:rsidRDefault="00176404" w:rsidP="005307B9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51CAA62F" w14:textId="22390781" w:rsidR="00016DA9" w:rsidRPr="00176404" w:rsidRDefault="005307B9" w:rsidP="00FD63CF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proofErr w:type="spellStart"/>
      <w:r>
        <w:rPr>
          <w:rFonts w:asciiTheme="minorHAnsi" w:hAnsiTheme="minorHAnsi"/>
          <w:sz w:val="22"/>
          <w:szCs w:val="22"/>
        </w:rPr>
        <w:t>Didi</w:t>
      </w:r>
      <w:proofErr w:type="spellEnd"/>
      <w:r>
        <w:rPr>
          <w:rFonts w:asciiTheme="minorHAnsi" w:hAnsiTheme="minorHAnsi"/>
          <w:sz w:val="22"/>
          <w:szCs w:val="22"/>
        </w:rPr>
        <w:t xml:space="preserve"> r</w:t>
      </w:r>
      <w:r w:rsidR="00016DA9">
        <w:rPr>
          <w:rFonts w:asciiTheme="minorHAnsi" w:hAnsiTheme="minorHAnsi"/>
          <w:sz w:val="22"/>
          <w:szCs w:val="22"/>
        </w:rPr>
        <w:t>eview</w:t>
      </w:r>
      <w:r>
        <w:rPr>
          <w:rFonts w:asciiTheme="minorHAnsi" w:hAnsiTheme="minorHAnsi"/>
          <w:sz w:val="22"/>
          <w:szCs w:val="22"/>
        </w:rPr>
        <w:t>ed the</w:t>
      </w:r>
      <w:r w:rsidR="00016DA9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016DA9" w:rsidRPr="00016DA9">
          <w:rPr>
            <w:rStyle w:val="Hyperlink"/>
            <w:rFonts w:asciiTheme="minorHAnsi" w:hAnsiTheme="minorHAnsi"/>
            <w:sz w:val="22"/>
            <w:szCs w:val="22"/>
          </w:rPr>
          <w:t>NIST Transport Testing Tool User Guide</w:t>
        </w:r>
      </w:hyperlink>
      <w:r w:rsidR="00176404">
        <w:rPr>
          <w:rFonts w:asciiTheme="minorHAnsi" w:hAnsiTheme="minorHAnsi"/>
          <w:sz w:val="22"/>
          <w:szCs w:val="22"/>
        </w:rPr>
        <w:t xml:space="preserve"> highlighting the most relevant Content Testing tools for the group.</w:t>
      </w:r>
    </w:p>
    <w:p w14:paraId="39FB7918" w14:textId="77777777" w:rsidR="00176404" w:rsidRDefault="00176404" w:rsidP="0017640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2ACCACC0" w14:textId="05F26544" w:rsidR="004D145B" w:rsidRDefault="009D076A" w:rsidP="004D14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Didi</w:t>
      </w:r>
      <w:proofErr w:type="spellEnd"/>
      <w:r>
        <w:rPr>
          <w:rFonts w:asciiTheme="minorHAnsi" w:hAnsiTheme="minorHAnsi"/>
          <w:sz w:val="22"/>
          <w:szCs w:val="22"/>
        </w:rPr>
        <w:t xml:space="preserve"> r</w:t>
      </w:r>
      <w:r w:rsidR="009347D3">
        <w:rPr>
          <w:rFonts w:asciiTheme="minorHAnsi" w:hAnsiTheme="minorHAnsi"/>
          <w:sz w:val="22"/>
          <w:szCs w:val="22"/>
        </w:rPr>
        <w:t>eview</w:t>
      </w:r>
      <w:r>
        <w:rPr>
          <w:rFonts w:asciiTheme="minorHAnsi" w:hAnsiTheme="minorHAnsi"/>
          <w:sz w:val="22"/>
          <w:szCs w:val="22"/>
        </w:rPr>
        <w:t xml:space="preserve">ed the </w:t>
      </w:r>
      <w:hyperlink r:id="rId10" w:history="1">
        <w:r w:rsidR="009347D3" w:rsidRPr="00016DA9">
          <w:rPr>
            <w:rStyle w:val="Hyperlink"/>
            <w:rFonts w:asciiTheme="minorHAnsi" w:hAnsiTheme="minorHAnsi"/>
            <w:sz w:val="22"/>
            <w:szCs w:val="22"/>
          </w:rPr>
          <w:t>Companion Guide Requirements Mapping</w:t>
        </w:r>
      </w:hyperlink>
      <w:r w:rsidR="009347D3">
        <w:rPr>
          <w:rFonts w:asciiTheme="minorHAnsi" w:hAnsiTheme="minorHAnsi"/>
          <w:sz w:val="22"/>
          <w:szCs w:val="22"/>
        </w:rPr>
        <w:t xml:space="preserve"> document</w:t>
      </w:r>
      <w:r w:rsidR="009D7983">
        <w:rPr>
          <w:rFonts w:asciiTheme="minorHAnsi" w:hAnsiTheme="minorHAnsi"/>
          <w:sz w:val="22"/>
          <w:szCs w:val="22"/>
        </w:rPr>
        <w:t>.</w:t>
      </w:r>
      <w:r w:rsidR="004A06BB">
        <w:rPr>
          <w:rFonts w:asciiTheme="minorHAnsi" w:hAnsiTheme="minorHAnsi"/>
          <w:sz w:val="22"/>
          <w:szCs w:val="22"/>
        </w:rPr>
        <w:t xml:space="preserve"> A good discussion ensued regarding the nature of the </w:t>
      </w:r>
      <w:r w:rsidR="00180CE4">
        <w:rPr>
          <w:rFonts w:asciiTheme="minorHAnsi" w:hAnsiTheme="minorHAnsi"/>
          <w:sz w:val="22"/>
          <w:szCs w:val="22"/>
        </w:rPr>
        <w:t xml:space="preserve">test tools and the relationship to the </w:t>
      </w:r>
      <w:r w:rsidR="004A06BB">
        <w:rPr>
          <w:rFonts w:asciiTheme="minorHAnsi" w:hAnsiTheme="minorHAnsi"/>
          <w:sz w:val="22"/>
          <w:szCs w:val="22"/>
        </w:rPr>
        <w:t xml:space="preserve">test data, with the recommendation from </w:t>
      </w:r>
      <w:proofErr w:type="spellStart"/>
      <w:r w:rsidR="004A06BB">
        <w:rPr>
          <w:rFonts w:asciiTheme="minorHAnsi" w:hAnsiTheme="minorHAnsi"/>
          <w:sz w:val="22"/>
          <w:szCs w:val="22"/>
        </w:rPr>
        <w:t>Didi</w:t>
      </w:r>
      <w:proofErr w:type="spellEnd"/>
      <w:r w:rsidR="004A06BB">
        <w:rPr>
          <w:rFonts w:asciiTheme="minorHAnsi" w:hAnsiTheme="minorHAnsi"/>
          <w:sz w:val="22"/>
          <w:szCs w:val="22"/>
        </w:rPr>
        <w:t xml:space="preserve"> being that we have a common set of test data, with support from others. </w:t>
      </w:r>
      <w:r w:rsidR="00D3052F">
        <w:rPr>
          <w:rFonts w:asciiTheme="minorHAnsi" w:hAnsiTheme="minorHAnsi"/>
          <w:sz w:val="22"/>
          <w:szCs w:val="22"/>
        </w:rPr>
        <w:t xml:space="preserve"> There continue</w:t>
      </w:r>
      <w:r w:rsidR="00180CE4">
        <w:rPr>
          <w:rFonts w:asciiTheme="minorHAnsi" w:hAnsiTheme="minorHAnsi"/>
          <w:sz w:val="22"/>
          <w:szCs w:val="22"/>
        </w:rPr>
        <w:t>s</w:t>
      </w:r>
      <w:r w:rsidR="00D3052F">
        <w:rPr>
          <w:rFonts w:asciiTheme="minorHAnsi" w:hAnsiTheme="minorHAnsi"/>
          <w:sz w:val="22"/>
          <w:szCs w:val="22"/>
        </w:rPr>
        <w:t xml:space="preserve"> to be significant challenges between mapping MU2 data to various </w:t>
      </w:r>
      <w:r w:rsidR="00D3052F">
        <w:rPr>
          <w:rFonts w:asciiTheme="minorHAnsi" w:hAnsiTheme="minorHAnsi"/>
          <w:sz w:val="22"/>
          <w:szCs w:val="22"/>
        </w:rPr>
        <w:lastRenderedPageBreak/>
        <w:t>aspects of the C-CDA with the outcome being that many manual checks persist.</w:t>
      </w:r>
      <w:r w:rsidR="00E3496F">
        <w:rPr>
          <w:rFonts w:asciiTheme="minorHAnsi" w:hAnsiTheme="minorHAnsi"/>
          <w:sz w:val="22"/>
          <w:szCs w:val="22"/>
        </w:rPr>
        <w:t xml:space="preserve"> As a reminder, this discussion was capture</w:t>
      </w:r>
      <w:r w:rsidR="00CA6E94">
        <w:rPr>
          <w:rFonts w:asciiTheme="minorHAnsi" w:hAnsiTheme="minorHAnsi"/>
          <w:sz w:val="22"/>
          <w:szCs w:val="22"/>
        </w:rPr>
        <w:t>d</w:t>
      </w:r>
      <w:r w:rsidR="00E3496F">
        <w:rPr>
          <w:rFonts w:asciiTheme="minorHAnsi" w:hAnsiTheme="minorHAnsi"/>
          <w:sz w:val="22"/>
          <w:szCs w:val="22"/>
        </w:rPr>
        <w:t xml:space="preserve"> via the join.me session and is available at </w:t>
      </w:r>
      <w:hyperlink r:id="rId11" w:history="1">
        <w:r w:rsidR="00CD7C51" w:rsidRPr="000F4F93">
          <w:rPr>
            <w:rStyle w:val="Hyperlink"/>
            <w:rFonts w:asciiTheme="minorHAnsi" w:hAnsiTheme="minorHAnsi"/>
            <w:sz w:val="22"/>
            <w:szCs w:val="22"/>
          </w:rPr>
          <w:t>https://www.cubbyusercontent.com/pl/Instant+Meeting+2015-08-18.webm/_6537f4e87c5e472295107cbafb3f3f21</w:t>
        </w:r>
      </w:hyperlink>
      <w:r w:rsidR="00CD7C51">
        <w:rPr>
          <w:rFonts w:asciiTheme="minorHAnsi" w:hAnsiTheme="minorHAnsi"/>
          <w:sz w:val="22"/>
          <w:szCs w:val="22"/>
        </w:rPr>
        <w:t xml:space="preserve"> </w:t>
      </w:r>
      <w:r w:rsidR="00E3496F">
        <w:rPr>
          <w:rFonts w:asciiTheme="minorHAnsi" w:hAnsiTheme="minorHAnsi"/>
          <w:sz w:val="22"/>
          <w:szCs w:val="22"/>
        </w:rPr>
        <w:t>.</w:t>
      </w:r>
      <w:r w:rsidR="004D145B">
        <w:rPr>
          <w:rFonts w:asciiTheme="minorHAnsi" w:hAnsiTheme="minorHAnsi"/>
          <w:sz w:val="22"/>
          <w:szCs w:val="22"/>
        </w:rPr>
        <w:t xml:space="preserve"> </w:t>
      </w:r>
      <w:r w:rsidR="004D145B" w:rsidRPr="004D145B">
        <w:rPr>
          <w:rFonts w:asciiTheme="minorHAnsi" w:hAnsiTheme="minorHAnsi"/>
          <w:sz w:val="22"/>
          <w:szCs w:val="22"/>
        </w:rPr>
        <w:t>Eric suggested a helpful starting point might be to deal with known issues in current content testing tools that are being track</w:t>
      </w:r>
      <w:r w:rsidR="002D0C6A">
        <w:rPr>
          <w:rFonts w:asciiTheme="minorHAnsi" w:hAnsiTheme="minorHAnsi"/>
          <w:sz w:val="22"/>
          <w:szCs w:val="22"/>
        </w:rPr>
        <w:t xml:space="preserve">ed and documented. </w:t>
      </w:r>
      <w:r w:rsidR="008C47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D0C6A">
        <w:rPr>
          <w:rFonts w:asciiTheme="minorHAnsi" w:hAnsiTheme="minorHAnsi"/>
          <w:sz w:val="22"/>
          <w:szCs w:val="22"/>
        </w:rPr>
        <w:t>Didi</w:t>
      </w:r>
      <w:proofErr w:type="spellEnd"/>
      <w:r w:rsidR="002D0C6A">
        <w:rPr>
          <w:rFonts w:asciiTheme="minorHAnsi" w:hAnsiTheme="minorHAnsi"/>
          <w:sz w:val="22"/>
          <w:szCs w:val="22"/>
        </w:rPr>
        <w:t xml:space="preserve"> noted that some of those are captured in the </w:t>
      </w:r>
      <w:hyperlink r:id="rId12" w:history="1">
        <w:r w:rsidR="002D0C6A" w:rsidRPr="008C4738">
          <w:rPr>
            <w:rStyle w:val="Hyperlink"/>
            <w:rFonts w:asciiTheme="minorHAnsi" w:hAnsiTheme="minorHAnsi"/>
            <w:sz w:val="22"/>
            <w:szCs w:val="22"/>
          </w:rPr>
          <w:t>spreadsheet</w:t>
        </w:r>
      </w:hyperlink>
      <w:bookmarkStart w:id="0" w:name="_GoBack"/>
      <w:bookmarkEnd w:id="0"/>
      <w:r w:rsidR="002D0C6A">
        <w:rPr>
          <w:rFonts w:asciiTheme="minorHAnsi" w:hAnsiTheme="minorHAnsi"/>
          <w:sz w:val="22"/>
          <w:szCs w:val="22"/>
        </w:rPr>
        <w:t xml:space="preserve"> regarding “Partner Pain Points.”</w:t>
      </w:r>
      <w:r w:rsidR="00087E05">
        <w:rPr>
          <w:rFonts w:asciiTheme="minorHAnsi" w:hAnsiTheme="minorHAnsi"/>
          <w:sz w:val="22"/>
          <w:szCs w:val="22"/>
        </w:rPr>
        <w:t xml:space="preserve"> Tone noted that participants could and should also play an increasing role in the validation process serving partly as gatekeepers and setters of expectations with their connected stakeholders.</w:t>
      </w:r>
    </w:p>
    <w:p w14:paraId="64700EFA" w14:textId="77777777" w:rsidR="00176404" w:rsidRPr="004D145B" w:rsidRDefault="00176404" w:rsidP="0017640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30BD2CE5" w14:textId="31366216" w:rsidR="00176404" w:rsidRDefault="009D076A" w:rsidP="009D076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Earlier in the meeting </w:t>
      </w:r>
      <w:proofErr w:type="spellStart"/>
      <w:r>
        <w:rPr>
          <w:rFonts w:asciiTheme="minorHAnsi" w:hAnsiTheme="minorHAnsi"/>
          <w:sz w:val="22"/>
          <w:szCs w:val="22"/>
        </w:rPr>
        <w:t>Didi</w:t>
      </w:r>
      <w:proofErr w:type="spellEnd"/>
      <w:r>
        <w:rPr>
          <w:rFonts w:asciiTheme="minorHAnsi" w:hAnsiTheme="minorHAnsi"/>
          <w:sz w:val="22"/>
          <w:szCs w:val="22"/>
        </w:rPr>
        <w:t xml:space="preserve"> reviewed the </w:t>
      </w:r>
      <w:r w:rsidR="00016DA9">
        <w:rPr>
          <w:rFonts w:asciiTheme="minorHAnsi" w:hAnsiTheme="minorHAnsi"/>
          <w:sz w:val="22"/>
          <w:szCs w:val="22"/>
        </w:rPr>
        <w:t>plans for future tooling demonstrations</w:t>
      </w:r>
      <w:r>
        <w:rPr>
          <w:rFonts w:asciiTheme="minorHAnsi" w:hAnsiTheme="minorHAnsi"/>
          <w:sz w:val="22"/>
          <w:szCs w:val="22"/>
        </w:rPr>
        <w:t xml:space="preserve"> starting again next week</w:t>
      </w:r>
    </w:p>
    <w:p w14:paraId="739B8B28" w14:textId="77777777" w:rsidR="009D076A" w:rsidRPr="009D076A" w:rsidRDefault="009D076A" w:rsidP="009D076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3C3C2F92" w14:textId="0C324F5A" w:rsidR="009D076A" w:rsidRDefault="00180CE4" w:rsidP="004C5260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CA6E94">
        <w:rPr>
          <w:rFonts w:asciiTheme="minorHAnsi" w:hAnsiTheme="minorHAnsi"/>
          <w:sz w:val="22"/>
          <w:szCs w:val="22"/>
        </w:rPr>
        <w:t>Homework: Review the Companion Guide Requirements Mapping spreadsheet</w:t>
      </w:r>
      <w:r w:rsidR="00CA6E94" w:rsidRPr="00CA6E94">
        <w:rPr>
          <w:rFonts w:asciiTheme="minorHAnsi" w:hAnsiTheme="minorHAnsi"/>
          <w:sz w:val="22"/>
          <w:szCs w:val="22"/>
        </w:rPr>
        <w:t xml:space="preserve">. </w:t>
      </w:r>
    </w:p>
    <w:p w14:paraId="011AD5D7" w14:textId="77777777" w:rsidR="00CA6E94" w:rsidRPr="00CA6E94" w:rsidRDefault="00CA6E94" w:rsidP="00CA6E94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4D76C6B4" w14:textId="295585B4" w:rsidR="00FA5637" w:rsidRDefault="005727D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016DA9">
        <w:rPr>
          <w:rFonts w:asciiTheme="minorHAnsi" w:hAnsiTheme="minorHAnsi"/>
          <w:sz w:val="22"/>
          <w:szCs w:val="22"/>
        </w:rPr>
        <w:t>August 25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54C7AA50" w14:textId="77777777" w:rsidR="009D076A" w:rsidRDefault="009D076A" w:rsidP="009D076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68A9CA6D" w14:textId="0ADD9C6D" w:rsidR="009D076A" w:rsidRDefault="009D076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call was adjourned.</w:t>
      </w:r>
    </w:p>
    <w:p w14:paraId="30F6FBDA" w14:textId="77777777" w:rsidR="00FA5637" w:rsidRPr="007259E7" w:rsidRDefault="00FA5637" w:rsidP="0054787E">
      <w:pPr>
        <w:shd w:val="clear" w:color="auto" w:fill="FFFFFF"/>
      </w:pPr>
    </w:p>
    <w:sectPr w:rsidR="00FA5637" w:rsidRPr="007259E7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4FDB" w14:textId="77777777" w:rsidR="00485618" w:rsidRDefault="00485618">
      <w:r>
        <w:separator/>
      </w:r>
    </w:p>
  </w:endnote>
  <w:endnote w:type="continuationSeparator" w:id="0">
    <w:p w14:paraId="40CC7AC7" w14:textId="77777777" w:rsidR="00485618" w:rsidRDefault="0048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7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8DFCA" w14:textId="77777777" w:rsidR="00485618" w:rsidRDefault="00485618">
      <w:r>
        <w:separator/>
      </w:r>
    </w:p>
  </w:footnote>
  <w:footnote w:type="continuationSeparator" w:id="0">
    <w:p w14:paraId="6A189E78" w14:textId="77777777" w:rsidR="00485618" w:rsidRDefault="00485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35E07"/>
    <w:rsid w:val="00044CCC"/>
    <w:rsid w:val="0004743F"/>
    <w:rsid w:val="0006305D"/>
    <w:rsid w:val="00080AAE"/>
    <w:rsid w:val="00082EA6"/>
    <w:rsid w:val="00087E05"/>
    <w:rsid w:val="00093D5E"/>
    <w:rsid w:val="000970C1"/>
    <w:rsid w:val="000A23FE"/>
    <w:rsid w:val="000A3B12"/>
    <w:rsid w:val="000A41ED"/>
    <w:rsid w:val="00147A87"/>
    <w:rsid w:val="00151CD4"/>
    <w:rsid w:val="00155B47"/>
    <w:rsid w:val="00176404"/>
    <w:rsid w:val="00180CE4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40163"/>
    <w:rsid w:val="002548D8"/>
    <w:rsid w:val="002579A9"/>
    <w:rsid w:val="0027023C"/>
    <w:rsid w:val="00272AC5"/>
    <w:rsid w:val="00274DDE"/>
    <w:rsid w:val="00280929"/>
    <w:rsid w:val="0029022A"/>
    <w:rsid w:val="002A5F5D"/>
    <w:rsid w:val="002B6340"/>
    <w:rsid w:val="002C75CA"/>
    <w:rsid w:val="002D0C6A"/>
    <w:rsid w:val="002D4B12"/>
    <w:rsid w:val="00306043"/>
    <w:rsid w:val="00333656"/>
    <w:rsid w:val="00337F35"/>
    <w:rsid w:val="00345982"/>
    <w:rsid w:val="00346D08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4360D"/>
    <w:rsid w:val="00485618"/>
    <w:rsid w:val="00495A04"/>
    <w:rsid w:val="004A06BB"/>
    <w:rsid w:val="004A72BD"/>
    <w:rsid w:val="004C7D80"/>
    <w:rsid w:val="004D145B"/>
    <w:rsid w:val="004E2D15"/>
    <w:rsid w:val="00505C6B"/>
    <w:rsid w:val="00516D48"/>
    <w:rsid w:val="005214D1"/>
    <w:rsid w:val="005307B9"/>
    <w:rsid w:val="0054787E"/>
    <w:rsid w:val="0055020D"/>
    <w:rsid w:val="00551591"/>
    <w:rsid w:val="005727DA"/>
    <w:rsid w:val="005A1552"/>
    <w:rsid w:val="005C42D1"/>
    <w:rsid w:val="005C574B"/>
    <w:rsid w:val="005C7425"/>
    <w:rsid w:val="005C7E9F"/>
    <w:rsid w:val="005E6A35"/>
    <w:rsid w:val="005E7630"/>
    <w:rsid w:val="00605D9E"/>
    <w:rsid w:val="00626919"/>
    <w:rsid w:val="00643D09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1007A"/>
    <w:rsid w:val="00724BB8"/>
    <w:rsid w:val="007259E7"/>
    <w:rsid w:val="00730EEA"/>
    <w:rsid w:val="00734D7B"/>
    <w:rsid w:val="007356C3"/>
    <w:rsid w:val="0074355B"/>
    <w:rsid w:val="00751E86"/>
    <w:rsid w:val="007626AD"/>
    <w:rsid w:val="00767D06"/>
    <w:rsid w:val="00782A48"/>
    <w:rsid w:val="007A76A7"/>
    <w:rsid w:val="007C0DB2"/>
    <w:rsid w:val="007C4D29"/>
    <w:rsid w:val="007C4DB2"/>
    <w:rsid w:val="007C5561"/>
    <w:rsid w:val="00822C28"/>
    <w:rsid w:val="008538A7"/>
    <w:rsid w:val="0086058C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C4738"/>
    <w:rsid w:val="008D32AA"/>
    <w:rsid w:val="008D70F8"/>
    <w:rsid w:val="008D7CF4"/>
    <w:rsid w:val="008E2366"/>
    <w:rsid w:val="008E2B2E"/>
    <w:rsid w:val="008E6C31"/>
    <w:rsid w:val="00900A04"/>
    <w:rsid w:val="009347D3"/>
    <w:rsid w:val="00941039"/>
    <w:rsid w:val="00942609"/>
    <w:rsid w:val="00970D1D"/>
    <w:rsid w:val="009748DB"/>
    <w:rsid w:val="00984E68"/>
    <w:rsid w:val="009A2DB0"/>
    <w:rsid w:val="009A3A1E"/>
    <w:rsid w:val="009D076A"/>
    <w:rsid w:val="009D7983"/>
    <w:rsid w:val="009E200F"/>
    <w:rsid w:val="009F382D"/>
    <w:rsid w:val="00A04771"/>
    <w:rsid w:val="00A36605"/>
    <w:rsid w:val="00A375BF"/>
    <w:rsid w:val="00A37DD7"/>
    <w:rsid w:val="00A44FF6"/>
    <w:rsid w:val="00A55BB3"/>
    <w:rsid w:val="00A724D7"/>
    <w:rsid w:val="00A72FE4"/>
    <w:rsid w:val="00A76EE5"/>
    <w:rsid w:val="00A77551"/>
    <w:rsid w:val="00A81BFD"/>
    <w:rsid w:val="00A85335"/>
    <w:rsid w:val="00A931BB"/>
    <w:rsid w:val="00A93FDB"/>
    <w:rsid w:val="00AA10DE"/>
    <w:rsid w:val="00AA4B0A"/>
    <w:rsid w:val="00AC51ED"/>
    <w:rsid w:val="00AC7FC0"/>
    <w:rsid w:val="00AD115D"/>
    <w:rsid w:val="00AE183E"/>
    <w:rsid w:val="00B01DEA"/>
    <w:rsid w:val="00B15356"/>
    <w:rsid w:val="00B4010B"/>
    <w:rsid w:val="00B41C0F"/>
    <w:rsid w:val="00B52A5C"/>
    <w:rsid w:val="00B5734E"/>
    <w:rsid w:val="00B756B5"/>
    <w:rsid w:val="00B83438"/>
    <w:rsid w:val="00B85CA2"/>
    <w:rsid w:val="00B86C26"/>
    <w:rsid w:val="00B95A90"/>
    <w:rsid w:val="00BD5B8C"/>
    <w:rsid w:val="00BF0A3C"/>
    <w:rsid w:val="00BF4892"/>
    <w:rsid w:val="00BF4DF6"/>
    <w:rsid w:val="00C22EF3"/>
    <w:rsid w:val="00C30638"/>
    <w:rsid w:val="00C62BB0"/>
    <w:rsid w:val="00C67C63"/>
    <w:rsid w:val="00C92F3D"/>
    <w:rsid w:val="00CA4177"/>
    <w:rsid w:val="00CA6E94"/>
    <w:rsid w:val="00CB1C87"/>
    <w:rsid w:val="00CD0485"/>
    <w:rsid w:val="00CD7C51"/>
    <w:rsid w:val="00D13444"/>
    <w:rsid w:val="00D2594E"/>
    <w:rsid w:val="00D3052F"/>
    <w:rsid w:val="00D3070D"/>
    <w:rsid w:val="00D43B7E"/>
    <w:rsid w:val="00D464E9"/>
    <w:rsid w:val="00D64755"/>
    <w:rsid w:val="00D67DDA"/>
    <w:rsid w:val="00D9108D"/>
    <w:rsid w:val="00DA6622"/>
    <w:rsid w:val="00DB50B5"/>
    <w:rsid w:val="00DC37C3"/>
    <w:rsid w:val="00DD1A43"/>
    <w:rsid w:val="00DE1733"/>
    <w:rsid w:val="00DF31D6"/>
    <w:rsid w:val="00DF36F9"/>
    <w:rsid w:val="00E208C8"/>
    <w:rsid w:val="00E30BC3"/>
    <w:rsid w:val="00E3496F"/>
    <w:rsid w:val="00EA557A"/>
    <w:rsid w:val="00EB5E07"/>
    <w:rsid w:val="00EC5F3C"/>
    <w:rsid w:val="00EC6FB7"/>
    <w:rsid w:val="00ED4EBE"/>
    <w:rsid w:val="00ED72C3"/>
    <w:rsid w:val="00F003C5"/>
    <w:rsid w:val="00F24711"/>
    <w:rsid w:val="00F429CC"/>
    <w:rsid w:val="00F473A6"/>
    <w:rsid w:val="00F656D1"/>
    <w:rsid w:val="00F823CA"/>
    <w:rsid w:val="00F91FD6"/>
    <w:rsid w:val="00FA5637"/>
    <w:rsid w:val="00FA5DA2"/>
    <w:rsid w:val="00FB0C7E"/>
    <w:rsid w:val="00FB2A57"/>
    <w:rsid w:val="00FD308B"/>
    <w:rsid w:val="00FD63CF"/>
    <w:rsid w:val="00FE20B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ubbyusercontent.com/pl/Instant+Meeting+2015-08-18.webm/_6537f4e87c5e472295107cbafb3f3f21" TargetMode="External"/><Relationship Id="rId12" Type="http://schemas.openxmlformats.org/officeDocument/2006/relationships/hyperlink" Target="https://ehealth-exchange-testing.wikispaces.com/file/view/eHealth_Exchange_Testing_WG_Content_Testing_Development_v1.8.xls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8_11_Testing_Workgroup_Meeting_Minutes_FINAL.docx" TargetMode="External"/><Relationship Id="rId9" Type="http://schemas.openxmlformats.org/officeDocument/2006/relationships/hyperlink" Target="https://ehealth-exchange-testing.wikispaces.com/file/view/TransportTestingTool--User_Guide.pdf" TargetMode="External"/><Relationship Id="rId10" Type="http://schemas.openxmlformats.org/officeDocument/2006/relationships/hyperlink" Target="https://ehealth-exchange-testing.wikispaces.com/file/view/Companion_Guide_Requirements_Mapping_r0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C7979-6998-4D40-9106-783E6ECD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2</cp:revision>
  <cp:lastPrinted>2015-07-06T19:54:00Z</cp:lastPrinted>
  <dcterms:created xsi:type="dcterms:W3CDTF">2015-08-19T17:17:00Z</dcterms:created>
  <dcterms:modified xsi:type="dcterms:W3CDTF">2015-08-19T17:17:00Z</dcterms:modified>
  <cp:category/>
</cp:coreProperties>
</file>