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6D66" w14:textId="77777777" w:rsidR="00495A04" w:rsidRPr="00A375BF" w:rsidRDefault="00495A04" w:rsidP="00495A04">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D64755" w:rsidRPr="00A375BF" w14:paraId="68C57B91" w14:textId="77777777" w:rsidTr="00A7371B">
        <w:trPr>
          <w:trHeight w:val="377"/>
        </w:trPr>
        <w:tc>
          <w:tcPr>
            <w:tcW w:w="3082" w:type="pct"/>
            <w:gridSpan w:val="5"/>
            <w:vAlign w:val="center"/>
          </w:tcPr>
          <w:p w14:paraId="66ADE3E7" w14:textId="77777777" w:rsidR="00495A04" w:rsidRPr="00A375BF" w:rsidRDefault="009F382D" w:rsidP="00A76EE5">
            <w:pPr>
              <w:rPr>
                <w:rFonts w:asciiTheme="minorHAnsi" w:hAnsiTheme="minorHAnsi" w:cstheme="minorHAnsi"/>
                <w:b/>
                <w:sz w:val="22"/>
                <w:szCs w:val="22"/>
              </w:rPr>
            </w:pPr>
            <w:r w:rsidRPr="00A375BF">
              <w:rPr>
                <w:rFonts w:asciiTheme="minorHAnsi" w:hAnsiTheme="minorHAnsi" w:cstheme="minorHAnsi"/>
                <w:b/>
                <w:sz w:val="22"/>
                <w:szCs w:val="22"/>
              </w:rPr>
              <w:t>eHealth Exchange Testing Workgroup Meeting</w:t>
            </w:r>
            <w:r w:rsidR="000A3B12" w:rsidRPr="00A375BF">
              <w:rPr>
                <w:rFonts w:asciiTheme="minorHAnsi" w:hAnsiTheme="minorHAnsi" w:cstheme="minorHAnsi"/>
                <w:b/>
                <w:sz w:val="22"/>
                <w:szCs w:val="22"/>
              </w:rPr>
              <w:t xml:space="preserve"> </w:t>
            </w:r>
          </w:p>
        </w:tc>
        <w:tc>
          <w:tcPr>
            <w:tcW w:w="715" w:type="pct"/>
            <w:shd w:val="clear" w:color="auto" w:fill="D9D9D9" w:themeFill="background1" w:themeFillShade="D9"/>
            <w:vAlign w:val="center"/>
          </w:tcPr>
          <w:p w14:paraId="380D0CE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67B3E628" w14:textId="409CE9E6" w:rsidR="00495A04" w:rsidRPr="00A375BF" w:rsidRDefault="00495A04" w:rsidP="00A76EE5">
            <w:pPr>
              <w:rPr>
                <w:rFonts w:asciiTheme="minorHAnsi" w:hAnsiTheme="minorHAnsi" w:cstheme="minorHAnsi"/>
                <w:sz w:val="22"/>
                <w:szCs w:val="22"/>
              </w:rPr>
            </w:pPr>
          </w:p>
        </w:tc>
        <w:tc>
          <w:tcPr>
            <w:tcW w:w="632" w:type="pct"/>
            <w:shd w:val="clear" w:color="auto" w:fill="D9D9D9" w:themeFill="background1" w:themeFillShade="D9"/>
            <w:vAlign w:val="center"/>
          </w:tcPr>
          <w:p w14:paraId="7B91853D"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18B166E7" w14:textId="5EC5F0EC" w:rsidR="00495A04" w:rsidRPr="00A375BF" w:rsidRDefault="00E447C1" w:rsidP="00A76EE5">
            <w:pPr>
              <w:jc w:val="center"/>
              <w:rPr>
                <w:rFonts w:asciiTheme="minorHAnsi" w:hAnsiTheme="minorHAnsi" w:cstheme="minorHAnsi"/>
                <w:sz w:val="22"/>
                <w:szCs w:val="22"/>
              </w:rPr>
            </w:pPr>
            <w:r>
              <w:rPr>
                <w:rFonts w:asciiTheme="minorHAnsi" w:hAnsiTheme="minorHAnsi" w:cstheme="minorHAnsi"/>
                <w:sz w:val="22"/>
                <w:szCs w:val="22"/>
              </w:rPr>
              <w:t>X</w:t>
            </w:r>
          </w:p>
        </w:tc>
      </w:tr>
      <w:tr w:rsidR="00D64755" w:rsidRPr="00A375BF" w14:paraId="0E450018" w14:textId="77777777" w:rsidTr="00A7371B">
        <w:trPr>
          <w:trHeight w:val="261"/>
        </w:trPr>
        <w:tc>
          <w:tcPr>
            <w:tcW w:w="684" w:type="pct"/>
            <w:shd w:val="clear" w:color="auto" w:fill="D9D9D9" w:themeFill="background1" w:themeFillShade="D9"/>
            <w:vAlign w:val="center"/>
          </w:tcPr>
          <w:p w14:paraId="7B2246BC"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6D008B10"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48E3CCE3"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663805D7" w14:textId="2C646536" w:rsidR="00495A04" w:rsidRPr="00A375BF" w:rsidRDefault="00E56665" w:rsidP="003B2E11">
            <w:pPr>
              <w:rPr>
                <w:rFonts w:asciiTheme="minorHAnsi" w:hAnsiTheme="minorHAnsi" w:cstheme="minorHAnsi"/>
                <w:sz w:val="22"/>
                <w:szCs w:val="22"/>
              </w:rPr>
            </w:pPr>
            <w:r>
              <w:rPr>
                <w:rFonts w:asciiTheme="minorHAnsi" w:hAnsiTheme="minorHAnsi" w:cstheme="minorHAnsi"/>
                <w:sz w:val="22"/>
                <w:szCs w:val="22"/>
              </w:rPr>
              <w:t>2015/09</w:t>
            </w:r>
            <w:r w:rsidR="00A375BF" w:rsidRPr="00A375BF">
              <w:rPr>
                <w:rFonts w:asciiTheme="minorHAnsi" w:hAnsiTheme="minorHAnsi" w:cstheme="minorHAnsi"/>
                <w:sz w:val="22"/>
                <w:szCs w:val="22"/>
              </w:rPr>
              <w:t>/</w:t>
            </w:r>
            <w:r w:rsidR="005C2BFB">
              <w:rPr>
                <w:rFonts w:asciiTheme="minorHAnsi" w:hAnsiTheme="minorHAnsi" w:cstheme="minorHAnsi"/>
                <w:sz w:val="22"/>
                <w:szCs w:val="22"/>
              </w:rPr>
              <w:t>15</w:t>
            </w:r>
          </w:p>
        </w:tc>
      </w:tr>
      <w:tr w:rsidR="00D64755" w:rsidRPr="00A375BF" w14:paraId="5FAB88A7" w14:textId="77777777" w:rsidTr="00A7371B">
        <w:trPr>
          <w:trHeight w:val="261"/>
        </w:trPr>
        <w:tc>
          <w:tcPr>
            <w:tcW w:w="684" w:type="pct"/>
            <w:shd w:val="clear" w:color="auto" w:fill="D9D9D9" w:themeFill="background1" w:themeFillShade="D9"/>
            <w:vAlign w:val="center"/>
          </w:tcPr>
          <w:p w14:paraId="08215D48"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03044E5B"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73E9934"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178836D0" w14:textId="77777777" w:rsidR="00495A04" w:rsidRPr="00A375BF" w:rsidRDefault="00900A04" w:rsidP="00A76EE5">
            <w:pPr>
              <w:rPr>
                <w:rFonts w:asciiTheme="minorHAnsi" w:hAnsiTheme="minorHAnsi" w:cstheme="minorHAnsi"/>
                <w:sz w:val="22"/>
                <w:szCs w:val="22"/>
              </w:rPr>
            </w:pPr>
            <w:r w:rsidRPr="00A375BF">
              <w:rPr>
                <w:rFonts w:asciiTheme="minorHAnsi" w:hAnsiTheme="minorHAnsi" w:cstheme="minorHAnsi"/>
                <w:sz w:val="22"/>
                <w:szCs w:val="22"/>
              </w:rPr>
              <w:t>3-4:00PM (E</w:t>
            </w:r>
            <w:r w:rsidR="008E6C31" w:rsidRPr="00A375BF">
              <w:rPr>
                <w:rFonts w:asciiTheme="minorHAnsi" w:hAnsiTheme="minorHAnsi" w:cstheme="minorHAnsi"/>
                <w:sz w:val="22"/>
                <w:szCs w:val="22"/>
              </w:rPr>
              <w:t>D</w:t>
            </w:r>
            <w:r w:rsidR="00495A04" w:rsidRPr="00A375BF">
              <w:rPr>
                <w:rFonts w:asciiTheme="minorHAnsi" w:hAnsiTheme="minorHAnsi" w:cstheme="minorHAnsi"/>
                <w:sz w:val="22"/>
                <w:szCs w:val="22"/>
              </w:rPr>
              <w:t>T)</w:t>
            </w:r>
          </w:p>
        </w:tc>
      </w:tr>
      <w:tr w:rsidR="00D2594E" w:rsidRPr="00A375BF" w14:paraId="4FE238C7" w14:textId="77777777" w:rsidTr="00A7371B">
        <w:trPr>
          <w:trHeight w:val="351"/>
        </w:trPr>
        <w:tc>
          <w:tcPr>
            <w:tcW w:w="5000" w:type="pct"/>
            <w:gridSpan w:val="9"/>
            <w:shd w:val="clear" w:color="auto" w:fill="D9D9D9" w:themeFill="background1" w:themeFillShade="D9"/>
            <w:vAlign w:val="bottom"/>
          </w:tcPr>
          <w:p w14:paraId="52A64642" w14:textId="77777777" w:rsidR="00D2594E" w:rsidRPr="00A375BF" w:rsidRDefault="00D2594E" w:rsidP="005C7E9F">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005C7E9F" w:rsidRPr="00A375BF">
              <w:rPr>
                <w:rFonts w:asciiTheme="minorHAnsi" w:hAnsiTheme="minorHAnsi" w:cs="Arial"/>
                <w:sz w:val="22"/>
                <w:szCs w:val="22"/>
              </w:rPr>
              <w:t xml:space="preserve"> </w:t>
            </w:r>
          </w:p>
        </w:tc>
      </w:tr>
      <w:tr w:rsidR="00D2594E" w:rsidRPr="00A375BF" w14:paraId="3015384F" w14:textId="77777777" w:rsidTr="00A7371B">
        <w:trPr>
          <w:trHeight w:val="306"/>
        </w:trPr>
        <w:tc>
          <w:tcPr>
            <w:tcW w:w="2170" w:type="pct"/>
            <w:gridSpan w:val="2"/>
            <w:vAlign w:val="center"/>
          </w:tcPr>
          <w:p w14:paraId="34A90C3A" w14:textId="77777777"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Bouhaddou, Omar</w:t>
            </w:r>
          </w:p>
        </w:tc>
        <w:tc>
          <w:tcPr>
            <w:tcW w:w="430" w:type="pct"/>
            <w:vAlign w:val="center"/>
          </w:tcPr>
          <w:p w14:paraId="5446D00E" w14:textId="096DA07E" w:rsidR="00D2594E" w:rsidRPr="00A375BF" w:rsidRDefault="00FC47F0" w:rsidP="00D2594E">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BA891C3" w14:textId="77777777"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4CECB62A" w14:textId="0EDDEE79" w:rsidR="00D2594E" w:rsidRPr="00A375BF" w:rsidRDefault="00600713" w:rsidP="00D2594E">
            <w:pPr>
              <w:jc w:val="center"/>
              <w:rPr>
                <w:rFonts w:asciiTheme="minorHAnsi" w:hAnsiTheme="minorHAnsi" w:cstheme="minorHAnsi"/>
                <w:sz w:val="22"/>
                <w:szCs w:val="22"/>
              </w:rPr>
            </w:pPr>
            <w:r>
              <w:rPr>
                <w:rFonts w:asciiTheme="minorHAnsi" w:hAnsiTheme="minorHAnsi" w:cstheme="minorHAnsi"/>
                <w:sz w:val="22"/>
                <w:szCs w:val="22"/>
              </w:rPr>
              <w:t>X</w:t>
            </w:r>
            <w:r w:rsidR="00A7371B">
              <w:rPr>
                <w:rFonts w:asciiTheme="minorHAnsi" w:hAnsiTheme="minorHAnsi" w:cstheme="minorHAnsi"/>
                <w:sz w:val="22"/>
                <w:szCs w:val="22"/>
              </w:rPr>
              <w:t xml:space="preserve"> </w:t>
            </w:r>
          </w:p>
        </w:tc>
      </w:tr>
      <w:tr w:rsidR="00495A04" w:rsidRPr="00A375BF" w14:paraId="4E1B203F" w14:textId="77777777" w:rsidTr="00A7371B">
        <w:trPr>
          <w:trHeight w:val="351"/>
        </w:trPr>
        <w:tc>
          <w:tcPr>
            <w:tcW w:w="5000" w:type="pct"/>
            <w:gridSpan w:val="9"/>
            <w:shd w:val="clear" w:color="auto" w:fill="D9D9D9" w:themeFill="background1" w:themeFillShade="D9"/>
            <w:vAlign w:val="bottom"/>
          </w:tcPr>
          <w:p w14:paraId="391DFA6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5C574B" w:rsidRPr="00A375BF" w14:paraId="338778B3" w14:textId="77777777" w:rsidTr="00FC47F0">
        <w:trPr>
          <w:trHeight w:val="350"/>
        </w:trPr>
        <w:tc>
          <w:tcPr>
            <w:tcW w:w="2170" w:type="pct"/>
            <w:gridSpan w:val="2"/>
            <w:vAlign w:val="center"/>
          </w:tcPr>
          <w:p w14:paraId="01B0F5E5" w14:textId="2BA7113F" w:rsidR="005C574B" w:rsidRPr="00A375BF" w:rsidRDefault="00FC47F0" w:rsidP="0004743F">
            <w:pPr>
              <w:spacing w:line="300" w:lineRule="atLeast"/>
              <w:rPr>
                <w:rFonts w:asciiTheme="minorHAnsi" w:hAnsiTheme="minorHAnsi" w:cs="Arial"/>
                <w:sz w:val="22"/>
                <w:szCs w:val="22"/>
              </w:rPr>
            </w:pPr>
            <w:proofErr w:type="spellStart"/>
            <w:r>
              <w:rPr>
                <w:rFonts w:asciiTheme="minorHAnsi" w:hAnsiTheme="minorHAnsi" w:cs="Arial"/>
                <w:sz w:val="22"/>
                <w:szCs w:val="22"/>
              </w:rPr>
              <w:t>Baus</w:t>
            </w:r>
            <w:proofErr w:type="spellEnd"/>
            <w:r>
              <w:rPr>
                <w:rFonts w:asciiTheme="minorHAnsi" w:hAnsiTheme="minorHAnsi" w:cs="Arial"/>
                <w:sz w:val="22"/>
                <w:szCs w:val="22"/>
              </w:rPr>
              <w:t>, John</w:t>
            </w:r>
          </w:p>
        </w:tc>
        <w:tc>
          <w:tcPr>
            <w:tcW w:w="430" w:type="pct"/>
            <w:vAlign w:val="center"/>
          </w:tcPr>
          <w:p w14:paraId="7CD5FFF8" w14:textId="434D5974" w:rsidR="005C574B" w:rsidRPr="00A375BF" w:rsidRDefault="00FC47F0"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8C9CCA0" w14:textId="77777777" w:rsidR="005C574B" w:rsidRPr="00A375BF" w:rsidRDefault="005C7E9F"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Leftwich</w:t>
            </w:r>
            <w:proofErr w:type="spellEnd"/>
            <w:r w:rsidRPr="00A375BF">
              <w:rPr>
                <w:rFonts w:asciiTheme="minorHAnsi" w:hAnsiTheme="minorHAnsi" w:cs="Arial"/>
                <w:sz w:val="22"/>
                <w:szCs w:val="22"/>
              </w:rPr>
              <w:t xml:space="preserve"> M.D., Russ</w:t>
            </w:r>
          </w:p>
        </w:tc>
        <w:tc>
          <w:tcPr>
            <w:tcW w:w="372" w:type="pct"/>
            <w:vAlign w:val="center"/>
          </w:tcPr>
          <w:p w14:paraId="30BBE686" w14:textId="33F4F9ED" w:rsidR="005C574B" w:rsidRPr="00A375BF" w:rsidRDefault="005C574B" w:rsidP="005C574B">
            <w:pPr>
              <w:jc w:val="center"/>
              <w:rPr>
                <w:rFonts w:asciiTheme="minorHAnsi" w:hAnsiTheme="minorHAnsi" w:cstheme="minorHAnsi"/>
                <w:sz w:val="22"/>
                <w:szCs w:val="22"/>
              </w:rPr>
            </w:pPr>
          </w:p>
        </w:tc>
      </w:tr>
      <w:tr w:rsidR="00FC47F0" w:rsidRPr="00A375BF" w14:paraId="68CF67AF" w14:textId="77777777" w:rsidTr="00A7371B">
        <w:trPr>
          <w:trHeight w:val="306"/>
        </w:trPr>
        <w:tc>
          <w:tcPr>
            <w:tcW w:w="2170" w:type="pct"/>
            <w:gridSpan w:val="2"/>
            <w:vAlign w:val="center"/>
          </w:tcPr>
          <w:p w14:paraId="6F2E3295" w14:textId="3CDB2E7E" w:rsidR="00FC47F0" w:rsidRPr="00A375BF" w:rsidRDefault="00FC47F0" w:rsidP="0004743F">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5A5769E0" w14:textId="3F93755C" w:rsidR="00FC47F0" w:rsidRPr="00A375BF" w:rsidRDefault="00FC47F0"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66859801" w14:textId="38B804FE" w:rsidR="00FC47F0" w:rsidRPr="00A375BF" w:rsidRDefault="00FC47F0" w:rsidP="0004743F">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2E255234" w14:textId="60BCD269" w:rsidR="00FC47F0" w:rsidRPr="00A375BF" w:rsidRDefault="00FC47F0" w:rsidP="008B47D4">
            <w:pPr>
              <w:jc w:val="center"/>
              <w:rPr>
                <w:rFonts w:asciiTheme="minorHAnsi" w:hAnsiTheme="minorHAnsi" w:cstheme="minorHAnsi"/>
                <w:sz w:val="22"/>
                <w:szCs w:val="22"/>
              </w:rPr>
            </w:pPr>
          </w:p>
        </w:tc>
      </w:tr>
      <w:tr w:rsidR="00FC47F0" w:rsidRPr="00A375BF" w14:paraId="518AA4CF" w14:textId="77777777" w:rsidTr="00A7371B">
        <w:trPr>
          <w:trHeight w:val="341"/>
        </w:trPr>
        <w:tc>
          <w:tcPr>
            <w:tcW w:w="2170" w:type="pct"/>
            <w:gridSpan w:val="2"/>
            <w:vAlign w:val="center"/>
          </w:tcPr>
          <w:p w14:paraId="77C999C2" w14:textId="170A1F3E" w:rsidR="00FC47F0" w:rsidRPr="00A375BF" w:rsidRDefault="00FC47F0" w:rsidP="0004743F">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0C1CAAFB" w14:textId="49BDDFBF" w:rsidR="00FC47F0" w:rsidRPr="00A375BF" w:rsidRDefault="00FC47F0" w:rsidP="00D64755">
            <w:pPr>
              <w:jc w:val="center"/>
              <w:rPr>
                <w:rFonts w:asciiTheme="minorHAnsi" w:hAnsiTheme="minorHAnsi" w:cstheme="minorHAnsi"/>
                <w:sz w:val="22"/>
                <w:szCs w:val="22"/>
              </w:rPr>
            </w:pPr>
          </w:p>
        </w:tc>
        <w:tc>
          <w:tcPr>
            <w:tcW w:w="2028" w:type="pct"/>
            <w:gridSpan w:val="5"/>
            <w:vAlign w:val="center"/>
          </w:tcPr>
          <w:p w14:paraId="42D80A44" w14:textId="4D4A710F" w:rsidR="00FC47F0" w:rsidRPr="00A375BF" w:rsidRDefault="00FC47F0" w:rsidP="0004743F">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750EBD8C" w14:textId="4D0454F8" w:rsidR="00FC47F0" w:rsidRPr="00A375BF" w:rsidRDefault="00FC47F0" w:rsidP="008B47D4">
            <w:pPr>
              <w:jc w:val="center"/>
              <w:rPr>
                <w:rFonts w:asciiTheme="minorHAnsi" w:hAnsiTheme="minorHAnsi" w:cstheme="minorHAnsi"/>
                <w:sz w:val="22"/>
                <w:szCs w:val="22"/>
              </w:rPr>
            </w:pPr>
          </w:p>
        </w:tc>
      </w:tr>
      <w:tr w:rsidR="00FC47F0" w:rsidRPr="00A375BF" w14:paraId="18B10C41" w14:textId="77777777" w:rsidTr="00A7371B">
        <w:trPr>
          <w:trHeight w:val="314"/>
        </w:trPr>
        <w:tc>
          <w:tcPr>
            <w:tcW w:w="2170" w:type="pct"/>
            <w:gridSpan w:val="2"/>
            <w:vAlign w:val="center"/>
          </w:tcPr>
          <w:p w14:paraId="4EE18A44" w14:textId="7A5D58AC" w:rsidR="00FC47F0" w:rsidRPr="00A375BF" w:rsidRDefault="00FC47F0" w:rsidP="0004743F">
            <w:pPr>
              <w:spacing w:line="300" w:lineRule="atLeast"/>
              <w:rPr>
                <w:rFonts w:asciiTheme="minorHAnsi" w:hAnsiTheme="minorHAnsi" w:cs="Arial"/>
                <w:sz w:val="22"/>
                <w:szCs w:val="22"/>
              </w:rPr>
            </w:pPr>
            <w:proofErr w:type="spellStart"/>
            <w:r>
              <w:rPr>
                <w:rFonts w:asciiTheme="minorHAnsi" w:hAnsiTheme="minorHAnsi" w:cs="Arial"/>
                <w:sz w:val="22"/>
                <w:szCs w:val="22"/>
              </w:rPr>
              <w:t>Botts</w:t>
            </w:r>
            <w:proofErr w:type="spellEnd"/>
            <w:r>
              <w:rPr>
                <w:rFonts w:asciiTheme="minorHAnsi" w:hAnsiTheme="minorHAnsi" w:cs="Arial"/>
                <w:sz w:val="22"/>
                <w:szCs w:val="22"/>
              </w:rPr>
              <w:t>, Nathan</w:t>
            </w:r>
          </w:p>
        </w:tc>
        <w:tc>
          <w:tcPr>
            <w:tcW w:w="430" w:type="pct"/>
            <w:vAlign w:val="center"/>
          </w:tcPr>
          <w:p w14:paraId="3D823037" w14:textId="5E195050" w:rsidR="00FC47F0" w:rsidRPr="00A375BF" w:rsidRDefault="00FC47F0"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46807BD5" w14:textId="3BE01CC6" w:rsidR="00FC47F0" w:rsidRPr="00A375BF" w:rsidRDefault="00FC47F0" w:rsidP="0004743F">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4A1B69A7" w14:textId="20245F36" w:rsidR="00FC47F0" w:rsidRPr="00A375BF" w:rsidRDefault="00FC47F0"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FC47F0" w:rsidRPr="00A375BF" w14:paraId="6D990BEF" w14:textId="77777777" w:rsidTr="00A7371B">
        <w:trPr>
          <w:trHeight w:val="306"/>
        </w:trPr>
        <w:tc>
          <w:tcPr>
            <w:tcW w:w="2170" w:type="pct"/>
            <w:gridSpan w:val="2"/>
            <w:vAlign w:val="center"/>
          </w:tcPr>
          <w:p w14:paraId="5B2FD242" w14:textId="6A1FC5CD" w:rsidR="00FC47F0" w:rsidRPr="00A375BF" w:rsidRDefault="00FC47F0" w:rsidP="0004743F">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54A2141A" w14:textId="78935901" w:rsidR="00FC47F0" w:rsidRPr="00A375BF" w:rsidRDefault="00FC47F0" w:rsidP="00D64755">
            <w:pPr>
              <w:jc w:val="center"/>
              <w:rPr>
                <w:rFonts w:asciiTheme="minorHAnsi" w:hAnsiTheme="minorHAnsi" w:cstheme="minorHAnsi"/>
                <w:sz w:val="22"/>
                <w:szCs w:val="22"/>
              </w:rPr>
            </w:pPr>
          </w:p>
        </w:tc>
        <w:tc>
          <w:tcPr>
            <w:tcW w:w="2028" w:type="pct"/>
            <w:gridSpan w:val="5"/>
            <w:vAlign w:val="center"/>
          </w:tcPr>
          <w:p w14:paraId="68EA1963" w14:textId="63D85713" w:rsidR="00FC47F0" w:rsidRPr="00A375BF" w:rsidRDefault="00FC47F0" w:rsidP="0004743F">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77DCD30A" w14:textId="78E77A4C" w:rsidR="00FC47F0" w:rsidRPr="00A375BF" w:rsidRDefault="00FC47F0" w:rsidP="008B47D4">
            <w:pPr>
              <w:jc w:val="center"/>
              <w:rPr>
                <w:rFonts w:asciiTheme="minorHAnsi" w:hAnsiTheme="minorHAnsi" w:cstheme="minorHAnsi"/>
                <w:sz w:val="22"/>
                <w:szCs w:val="22"/>
              </w:rPr>
            </w:pPr>
          </w:p>
        </w:tc>
      </w:tr>
      <w:tr w:rsidR="00FC47F0" w:rsidRPr="00A375BF" w14:paraId="04084DA8" w14:textId="77777777" w:rsidTr="00A7371B">
        <w:trPr>
          <w:trHeight w:val="306"/>
        </w:trPr>
        <w:tc>
          <w:tcPr>
            <w:tcW w:w="2170" w:type="pct"/>
            <w:gridSpan w:val="2"/>
            <w:vAlign w:val="center"/>
          </w:tcPr>
          <w:p w14:paraId="236BBFD8" w14:textId="5FF44B79" w:rsidR="00FC47F0" w:rsidRPr="00A375BF" w:rsidRDefault="00FC47F0" w:rsidP="0004743F">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77AB8A39" w14:textId="3A00406B" w:rsidR="00FC47F0" w:rsidRPr="00A375BF" w:rsidRDefault="00FC47F0"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0AE294DC" w14:textId="7D91668A" w:rsidR="00FC47F0" w:rsidRPr="00A375BF" w:rsidRDefault="00FC47F0" w:rsidP="0004743F">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317581FB" w14:textId="3E0BA08D" w:rsidR="00FC47F0" w:rsidRPr="00A375BF" w:rsidRDefault="00FC47F0" w:rsidP="008B47D4">
            <w:pPr>
              <w:jc w:val="center"/>
              <w:rPr>
                <w:rFonts w:asciiTheme="minorHAnsi" w:hAnsiTheme="minorHAnsi" w:cstheme="minorHAnsi"/>
                <w:sz w:val="22"/>
                <w:szCs w:val="22"/>
              </w:rPr>
            </w:pPr>
          </w:p>
        </w:tc>
      </w:tr>
      <w:tr w:rsidR="00FC47F0" w:rsidRPr="00A375BF" w14:paraId="4EE5EF83" w14:textId="77777777" w:rsidTr="00A7371B">
        <w:trPr>
          <w:trHeight w:val="306"/>
        </w:trPr>
        <w:tc>
          <w:tcPr>
            <w:tcW w:w="2170" w:type="pct"/>
            <w:gridSpan w:val="2"/>
            <w:vAlign w:val="center"/>
          </w:tcPr>
          <w:p w14:paraId="4D97E6D8" w14:textId="36B40C15" w:rsidR="00FC47F0" w:rsidRPr="00A375BF" w:rsidRDefault="00FC47F0" w:rsidP="0004743F">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577FCAE1" w14:textId="344058D9" w:rsidR="00FC47F0" w:rsidRPr="00A375BF" w:rsidRDefault="00FC47F0"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C96EE7B" w14:textId="4E17B8E3" w:rsidR="00FC47F0" w:rsidRPr="00A375BF" w:rsidRDefault="00FC47F0" w:rsidP="0004743F">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2547CF3C" w14:textId="3FD2E683" w:rsidR="00FC47F0" w:rsidRPr="00A375BF" w:rsidRDefault="00FC47F0" w:rsidP="008B47D4">
            <w:pPr>
              <w:jc w:val="center"/>
              <w:rPr>
                <w:rFonts w:asciiTheme="minorHAnsi" w:hAnsiTheme="minorHAnsi" w:cstheme="minorHAnsi"/>
                <w:sz w:val="22"/>
                <w:szCs w:val="22"/>
              </w:rPr>
            </w:pPr>
          </w:p>
        </w:tc>
      </w:tr>
      <w:tr w:rsidR="00FC47F0" w:rsidRPr="00A375BF" w14:paraId="1552E5C7" w14:textId="77777777" w:rsidTr="00A7371B">
        <w:trPr>
          <w:trHeight w:val="306"/>
        </w:trPr>
        <w:tc>
          <w:tcPr>
            <w:tcW w:w="2170" w:type="pct"/>
            <w:gridSpan w:val="2"/>
            <w:vAlign w:val="center"/>
          </w:tcPr>
          <w:p w14:paraId="66224FB3" w14:textId="239D40CB" w:rsidR="00FC47F0" w:rsidRPr="00A375BF" w:rsidRDefault="00FC47F0"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D’Amore</w:t>
            </w:r>
            <w:proofErr w:type="spellEnd"/>
            <w:r w:rsidRPr="00A375BF">
              <w:rPr>
                <w:rFonts w:asciiTheme="minorHAnsi" w:hAnsiTheme="minorHAnsi" w:cs="Arial"/>
                <w:sz w:val="22"/>
                <w:szCs w:val="22"/>
              </w:rPr>
              <w:t>, John</w:t>
            </w:r>
          </w:p>
        </w:tc>
        <w:tc>
          <w:tcPr>
            <w:tcW w:w="430" w:type="pct"/>
            <w:vAlign w:val="center"/>
          </w:tcPr>
          <w:p w14:paraId="4D58816F" w14:textId="2651DDDB" w:rsidR="00FC47F0" w:rsidRPr="00A375BF" w:rsidRDefault="00FD424C"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76A5F62" w14:textId="7F1CC6EF" w:rsidR="00FC47F0" w:rsidRPr="00A375BF" w:rsidRDefault="00FC47F0" w:rsidP="0004743F">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26DA0733" w14:textId="5F1B27B9" w:rsidR="00FC47F0" w:rsidRPr="00A375BF" w:rsidRDefault="00FC47F0" w:rsidP="008B47D4">
            <w:pPr>
              <w:jc w:val="center"/>
              <w:rPr>
                <w:rFonts w:asciiTheme="minorHAnsi" w:hAnsiTheme="minorHAnsi" w:cstheme="minorHAnsi"/>
                <w:sz w:val="22"/>
                <w:szCs w:val="22"/>
              </w:rPr>
            </w:pPr>
          </w:p>
        </w:tc>
      </w:tr>
      <w:tr w:rsidR="00FC47F0" w:rsidRPr="00A375BF" w14:paraId="7C428477" w14:textId="77777777" w:rsidTr="00A7371B">
        <w:trPr>
          <w:trHeight w:val="306"/>
        </w:trPr>
        <w:tc>
          <w:tcPr>
            <w:tcW w:w="2170" w:type="pct"/>
            <w:gridSpan w:val="2"/>
            <w:vAlign w:val="center"/>
          </w:tcPr>
          <w:p w14:paraId="2845CA40" w14:textId="62CB7BEB" w:rsidR="00FC47F0" w:rsidRPr="00A375BF" w:rsidRDefault="00FC47F0" w:rsidP="0004743F">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186CD39E" w14:textId="335DCDD9" w:rsidR="00FC47F0" w:rsidRPr="00A375BF" w:rsidRDefault="00FC47F0"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21FF0A20" w14:textId="0E08C34D" w:rsidR="00FC47F0" w:rsidRPr="00A375BF" w:rsidRDefault="00FC47F0" w:rsidP="0004743F">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50342A2B" w14:textId="77777777" w:rsidR="00FC47F0" w:rsidRPr="00A375BF" w:rsidRDefault="00FC47F0" w:rsidP="008B47D4">
            <w:pPr>
              <w:jc w:val="center"/>
              <w:rPr>
                <w:rFonts w:asciiTheme="minorHAnsi" w:hAnsiTheme="minorHAnsi" w:cstheme="minorHAnsi"/>
                <w:sz w:val="22"/>
                <w:szCs w:val="22"/>
              </w:rPr>
            </w:pPr>
          </w:p>
        </w:tc>
      </w:tr>
      <w:tr w:rsidR="00FC47F0" w:rsidRPr="00A375BF" w14:paraId="79B8D6E0" w14:textId="77777777" w:rsidTr="00A7371B">
        <w:trPr>
          <w:trHeight w:val="306"/>
        </w:trPr>
        <w:tc>
          <w:tcPr>
            <w:tcW w:w="2170" w:type="pct"/>
            <w:gridSpan w:val="2"/>
            <w:vAlign w:val="center"/>
          </w:tcPr>
          <w:p w14:paraId="1EE0C90F" w14:textId="00973557" w:rsidR="00FC47F0" w:rsidRPr="00A375BF" w:rsidRDefault="00AA2E0E" w:rsidP="0004743F">
            <w:pPr>
              <w:spacing w:line="300" w:lineRule="atLeast"/>
              <w:rPr>
                <w:rFonts w:asciiTheme="minorHAnsi" w:hAnsiTheme="minorHAnsi" w:cs="Arial"/>
                <w:sz w:val="22"/>
                <w:szCs w:val="22"/>
              </w:rPr>
            </w:pPr>
            <w:r>
              <w:rPr>
                <w:rFonts w:asciiTheme="minorHAnsi" w:hAnsiTheme="minorHAnsi" w:cs="Arial"/>
                <w:sz w:val="22"/>
                <w:szCs w:val="22"/>
              </w:rPr>
              <w:t>Fletcher, Tony</w:t>
            </w:r>
          </w:p>
        </w:tc>
        <w:tc>
          <w:tcPr>
            <w:tcW w:w="430" w:type="pct"/>
            <w:vAlign w:val="center"/>
          </w:tcPr>
          <w:p w14:paraId="308E19CB" w14:textId="6B53C626" w:rsidR="00FC47F0" w:rsidRPr="00A375BF" w:rsidRDefault="00AA2E0E"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6805650" w14:textId="013919D9" w:rsidR="00FC47F0" w:rsidRPr="00A375BF" w:rsidRDefault="00FC47F0" w:rsidP="0004743F">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147C258A" w14:textId="721C21E1" w:rsidR="00FC47F0" w:rsidRPr="00A375BF" w:rsidRDefault="00FC47F0" w:rsidP="008B47D4">
            <w:pPr>
              <w:jc w:val="center"/>
              <w:rPr>
                <w:rFonts w:asciiTheme="minorHAnsi" w:hAnsiTheme="minorHAnsi" w:cstheme="minorHAnsi"/>
                <w:sz w:val="22"/>
                <w:szCs w:val="22"/>
              </w:rPr>
            </w:pPr>
          </w:p>
        </w:tc>
      </w:tr>
      <w:tr w:rsidR="00AA2E0E" w:rsidRPr="00A375BF" w14:paraId="2C3AB54C" w14:textId="77777777" w:rsidTr="00A7371B">
        <w:trPr>
          <w:trHeight w:val="306"/>
        </w:trPr>
        <w:tc>
          <w:tcPr>
            <w:tcW w:w="2170" w:type="pct"/>
            <w:gridSpan w:val="2"/>
            <w:vAlign w:val="center"/>
          </w:tcPr>
          <w:p w14:paraId="431854F9" w14:textId="66985AB3" w:rsidR="00AA2E0E" w:rsidRPr="00A375BF" w:rsidRDefault="00AA2E0E" w:rsidP="0004743F">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1780A934" w14:textId="7DDC6F46" w:rsidR="00AA2E0E" w:rsidRPr="00A375BF" w:rsidRDefault="00AA2E0E"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DE7F413" w14:textId="06A14824" w:rsidR="00AA2E0E" w:rsidRPr="00A375BF" w:rsidRDefault="00AA2E0E" w:rsidP="0004743F">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068B61FC" w14:textId="2FCFD0A1" w:rsidR="00AA2E0E" w:rsidRPr="00A375BF" w:rsidRDefault="00AA2E0E" w:rsidP="008B47D4">
            <w:pPr>
              <w:jc w:val="center"/>
              <w:rPr>
                <w:rFonts w:asciiTheme="minorHAnsi" w:hAnsiTheme="minorHAnsi" w:cstheme="minorHAnsi"/>
                <w:sz w:val="22"/>
                <w:szCs w:val="22"/>
              </w:rPr>
            </w:pPr>
          </w:p>
        </w:tc>
      </w:tr>
      <w:tr w:rsidR="00AA2E0E" w:rsidRPr="00A375BF" w14:paraId="1CC777F9" w14:textId="77777777" w:rsidTr="00A7371B">
        <w:trPr>
          <w:trHeight w:val="377"/>
        </w:trPr>
        <w:tc>
          <w:tcPr>
            <w:tcW w:w="2170" w:type="pct"/>
            <w:gridSpan w:val="2"/>
            <w:vAlign w:val="center"/>
          </w:tcPr>
          <w:p w14:paraId="6349F9A7" w14:textId="0CA5C000" w:rsidR="00AA2E0E" w:rsidRPr="00A375BF" w:rsidRDefault="00AA2E0E" w:rsidP="0004743F">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27FB5BBA" w14:textId="07E5A242" w:rsidR="00AA2E0E" w:rsidRPr="00A375BF" w:rsidRDefault="00AA2E0E"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70FAC329" w14:textId="74594A4B" w:rsidR="00AA2E0E" w:rsidRPr="00A375BF" w:rsidRDefault="00AA2E0E"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Soat</w:t>
            </w:r>
            <w:proofErr w:type="spellEnd"/>
            <w:r w:rsidRPr="00A375BF">
              <w:rPr>
                <w:rFonts w:asciiTheme="minorHAnsi" w:hAnsiTheme="minorHAnsi" w:cs="Arial"/>
                <w:sz w:val="22"/>
                <w:szCs w:val="22"/>
              </w:rPr>
              <w:t>, Elaine</w:t>
            </w:r>
          </w:p>
        </w:tc>
        <w:tc>
          <w:tcPr>
            <w:tcW w:w="372" w:type="pct"/>
            <w:vAlign w:val="center"/>
          </w:tcPr>
          <w:p w14:paraId="5F1DFEDE" w14:textId="77777777" w:rsidR="00AA2E0E" w:rsidRPr="00A375BF" w:rsidRDefault="00AA2E0E" w:rsidP="008B47D4">
            <w:pPr>
              <w:jc w:val="center"/>
              <w:rPr>
                <w:rFonts w:asciiTheme="minorHAnsi" w:hAnsiTheme="minorHAnsi" w:cstheme="minorHAnsi"/>
                <w:sz w:val="22"/>
                <w:szCs w:val="22"/>
              </w:rPr>
            </w:pPr>
          </w:p>
        </w:tc>
      </w:tr>
      <w:tr w:rsidR="00AA2E0E" w:rsidRPr="00A375BF" w14:paraId="0191BC68" w14:textId="77777777" w:rsidTr="00600713">
        <w:trPr>
          <w:trHeight w:val="359"/>
        </w:trPr>
        <w:tc>
          <w:tcPr>
            <w:tcW w:w="2170" w:type="pct"/>
            <w:gridSpan w:val="2"/>
            <w:vAlign w:val="center"/>
          </w:tcPr>
          <w:p w14:paraId="2B523F75" w14:textId="4DC3854F" w:rsidR="00AA2E0E" w:rsidRPr="00A375BF" w:rsidRDefault="00AA2E0E" w:rsidP="0004743F">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0D594798" w14:textId="1AE41709" w:rsidR="00AA2E0E" w:rsidRPr="00A375BF" w:rsidRDefault="00AA2E0E" w:rsidP="00D64755">
            <w:pPr>
              <w:jc w:val="center"/>
              <w:rPr>
                <w:rFonts w:asciiTheme="minorHAnsi" w:hAnsiTheme="minorHAnsi" w:cstheme="minorHAnsi"/>
                <w:sz w:val="22"/>
                <w:szCs w:val="22"/>
              </w:rPr>
            </w:pPr>
          </w:p>
        </w:tc>
        <w:tc>
          <w:tcPr>
            <w:tcW w:w="2028" w:type="pct"/>
            <w:gridSpan w:val="5"/>
            <w:vAlign w:val="center"/>
          </w:tcPr>
          <w:p w14:paraId="351C4EC3" w14:textId="208413F2" w:rsidR="00AA2E0E" w:rsidRPr="00A375BF" w:rsidRDefault="00AA2E0E" w:rsidP="0004743F">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1A065FB1" w14:textId="6C8D1AC9" w:rsidR="00AA2E0E" w:rsidRPr="00A375BF" w:rsidRDefault="00AA2E0E"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AA2E0E" w:rsidRPr="00A375BF" w14:paraId="2C41D7FA" w14:textId="77777777" w:rsidTr="00A7371B">
        <w:trPr>
          <w:trHeight w:val="306"/>
        </w:trPr>
        <w:tc>
          <w:tcPr>
            <w:tcW w:w="2170" w:type="pct"/>
            <w:gridSpan w:val="2"/>
            <w:vAlign w:val="center"/>
          </w:tcPr>
          <w:p w14:paraId="4EF5909C" w14:textId="60DE0236" w:rsidR="00AA2E0E" w:rsidRPr="00A375BF" w:rsidRDefault="00AA2E0E" w:rsidP="0004743F">
            <w:pPr>
              <w:spacing w:line="300" w:lineRule="atLeast"/>
              <w:rPr>
                <w:rFonts w:asciiTheme="minorHAnsi" w:hAnsiTheme="minorHAnsi" w:cs="Arial"/>
                <w:sz w:val="22"/>
                <w:szCs w:val="22"/>
              </w:rPr>
            </w:pPr>
            <w:r w:rsidRPr="00A375BF">
              <w:rPr>
                <w:rFonts w:asciiTheme="minorHAnsi" w:hAnsiTheme="minorHAnsi" w:cs="Arial"/>
                <w:sz w:val="22"/>
                <w:szCs w:val="22"/>
              </w:rPr>
              <w:t xml:space="preserve">Huynh, </w:t>
            </w:r>
            <w:proofErr w:type="spellStart"/>
            <w:r w:rsidRPr="00A375BF">
              <w:rPr>
                <w:rFonts w:asciiTheme="minorHAnsi" w:hAnsiTheme="minorHAnsi" w:cs="Arial"/>
                <w:sz w:val="22"/>
                <w:szCs w:val="22"/>
              </w:rPr>
              <w:t>Sovann</w:t>
            </w:r>
            <w:proofErr w:type="spellEnd"/>
          </w:p>
        </w:tc>
        <w:tc>
          <w:tcPr>
            <w:tcW w:w="430" w:type="pct"/>
            <w:vAlign w:val="center"/>
          </w:tcPr>
          <w:p w14:paraId="3DB99EAB" w14:textId="4007BBA4" w:rsidR="00AA2E0E" w:rsidRPr="00A375BF" w:rsidRDefault="00AA2E0E"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1508DDF1" w14:textId="05FDE656" w:rsidR="00AA2E0E" w:rsidRPr="00A375BF" w:rsidRDefault="00AA2E0E" w:rsidP="0004743F">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10371589" w14:textId="3404D144" w:rsidR="00AA2E0E" w:rsidRPr="00A375BF" w:rsidRDefault="00AA2E0E" w:rsidP="008B47D4">
            <w:pPr>
              <w:jc w:val="center"/>
              <w:rPr>
                <w:rFonts w:asciiTheme="minorHAnsi" w:hAnsiTheme="minorHAnsi" w:cstheme="minorHAnsi"/>
                <w:sz w:val="22"/>
                <w:szCs w:val="22"/>
              </w:rPr>
            </w:pPr>
          </w:p>
        </w:tc>
      </w:tr>
      <w:tr w:rsidR="00AA2E0E" w:rsidRPr="00A375BF" w14:paraId="472039A9" w14:textId="77777777" w:rsidTr="00A7371B">
        <w:trPr>
          <w:trHeight w:val="260"/>
        </w:trPr>
        <w:tc>
          <w:tcPr>
            <w:tcW w:w="2170" w:type="pct"/>
            <w:gridSpan w:val="2"/>
            <w:vAlign w:val="center"/>
          </w:tcPr>
          <w:p w14:paraId="750755ED" w14:textId="03B65D3F" w:rsidR="00AA2E0E" w:rsidRPr="00A375BF" w:rsidRDefault="00AA2E0E" w:rsidP="0004743F">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35786992" w14:textId="449FA443" w:rsidR="00AA2E0E" w:rsidRPr="00A375BF" w:rsidRDefault="00AA2E0E" w:rsidP="00D64755">
            <w:pPr>
              <w:jc w:val="center"/>
              <w:rPr>
                <w:rFonts w:asciiTheme="minorHAnsi" w:hAnsiTheme="minorHAnsi" w:cstheme="minorHAnsi"/>
                <w:sz w:val="22"/>
                <w:szCs w:val="22"/>
              </w:rPr>
            </w:pPr>
          </w:p>
        </w:tc>
        <w:tc>
          <w:tcPr>
            <w:tcW w:w="2028" w:type="pct"/>
            <w:gridSpan w:val="5"/>
            <w:vAlign w:val="center"/>
          </w:tcPr>
          <w:p w14:paraId="6776E545" w14:textId="787A264A" w:rsidR="00AA2E0E" w:rsidRPr="00A375BF" w:rsidRDefault="00AA2E0E"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Swall</w:t>
            </w:r>
            <w:proofErr w:type="spellEnd"/>
            <w:r w:rsidRPr="00A375BF">
              <w:rPr>
                <w:rFonts w:asciiTheme="minorHAnsi" w:hAnsiTheme="minorHAnsi" w:cs="Arial"/>
                <w:sz w:val="22"/>
                <w:szCs w:val="22"/>
              </w:rPr>
              <w:t>, Marie</w:t>
            </w:r>
          </w:p>
        </w:tc>
        <w:tc>
          <w:tcPr>
            <w:tcW w:w="372" w:type="pct"/>
            <w:vAlign w:val="center"/>
          </w:tcPr>
          <w:p w14:paraId="57468319" w14:textId="7C498B00" w:rsidR="00AA2E0E" w:rsidRPr="00A375BF" w:rsidRDefault="00AA2E0E"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AA2E0E" w:rsidRPr="00A375BF" w14:paraId="1BAF9C54" w14:textId="77777777" w:rsidTr="00A7371B">
        <w:trPr>
          <w:trHeight w:val="260"/>
        </w:trPr>
        <w:tc>
          <w:tcPr>
            <w:tcW w:w="2170" w:type="pct"/>
            <w:gridSpan w:val="2"/>
            <w:vAlign w:val="center"/>
          </w:tcPr>
          <w:p w14:paraId="3A50F198" w14:textId="0623E520" w:rsidR="00AA2E0E" w:rsidRPr="00A375BF" w:rsidRDefault="00AA2E0E" w:rsidP="0004743F">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4E512EF5" w14:textId="2A19A8AF" w:rsidR="00AA2E0E" w:rsidRPr="00A375BF" w:rsidRDefault="00AA2E0E"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1B834592" w14:textId="011BD5CE" w:rsidR="00AA2E0E" w:rsidRPr="00A375BF" w:rsidRDefault="00AA2E0E" w:rsidP="0004743F">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1610C058" w14:textId="77777777" w:rsidR="00AA2E0E" w:rsidRPr="00A375BF" w:rsidRDefault="00AA2E0E" w:rsidP="008B47D4">
            <w:pPr>
              <w:jc w:val="center"/>
              <w:rPr>
                <w:rFonts w:asciiTheme="minorHAnsi" w:hAnsiTheme="minorHAnsi" w:cstheme="minorHAnsi"/>
                <w:sz w:val="22"/>
                <w:szCs w:val="22"/>
              </w:rPr>
            </w:pPr>
          </w:p>
        </w:tc>
      </w:tr>
      <w:tr w:rsidR="00AA2E0E" w:rsidRPr="00A375BF" w14:paraId="4E13CA37" w14:textId="77777777" w:rsidTr="00A7371B">
        <w:trPr>
          <w:trHeight w:val="260"/>
        </w:trPr>
        <w:tc>
          <w:tcPr>
            <w:tcW w:w="2170" w:type="pct"/>
            <w:gridSpan w:val="2"/>
            <w:vAlign w:val="center"/>
          </w:tcPr>
          <w:p w14:paraId="349E858B" w14:textId="356913EC" w:rsidR="00AA2E0E" w:rsidRPr="00A375BF" w:rsidRDefault="00AA2E0E" w:rsidP="0004743F">
            <w:pPr>
              <w:spacing w:line="300" w:lineRule="atLeast"/>
              <w:rPr>
                <w:rFonts w:asciiTheme="minorHAnsi" w:hAnsiTheme="minorHAnsi" w:cs="Arial"/>
                <w:sz w:val="22"/>
                <w:szCs w:val="22"/>
              </w:rPr>
            </w:pPr>
            <w:r w:rsidRPr="00A375BF">
              <w:rPr>
                <w:rFonts w:asciiTheme="minorHAnsi" w:hAnsiTheme="minorHAnsi" w:cs="Arial"/>
                <w:sz w:val="22"/>
                <w:szCs w:val="22"/>
              </w:rPr>
              <w:t>Joseph, Kevin</w:t>
            </w:r>
          </w:p>
        </w:tc>
        <w:tc>
          <w:tcPr>
            <w:tcW w:w="430" w:type="pct"/>
            <w:vAlign w:val="center"/>
          </w:tcPr>
          <w:p w14:paraId="4075E27D" w14:textId="1C50DF0C" w:rsidR="00AA2E0E" w:rsidRDefault="00AA2E0E" w:rsidP="00D64755">
            <w:pPr>
              <w:jc w:val="center"/>
              <w:rPr>
                <w:rFonts w:asciiTheme="minorHAnsi" w:hAnsiTheme="minorHAnsi" w:cstheme="minorHAnsi"/>
                <w:sz w:val="22"/>
                <w:szCs w:val="22"/>
              </w:rPr>
            </w:pPr>
          </w:p>
        </w:tc>
        <w:tc>
          <w:tcPr>
            <w:tcW w:w="2028" w:type="pct"/>
            <w:gridSpan w:val="5"/>
            <w:vAlign w:val="center"/>
          </w:tcPr>
          <w:p w14:paraId="057EA9B5" w14:textId="5D8510ED" w:rsidR="00AA2E0E" w:rsidRPr="00A375BF" w:rsidRDefault="00AA2E0E" w:rsidP="0004743F">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6741457D" w14:textId="77777777" w:rsidR="00AA2E0E" w:rsidRPr="00A375BF" w:rsidRDefault="00AA2E0E" w:rsidP="008B47D4">
            <w:pPr>
              <w:jc w:val="center"/>
              <w:rPr>
                <w:rFonts w:asciiTheme="minorHAnsi" w:hAnsiTheme="minorHAnsi" w:cstheme="minorHAnsi"/>
                <w:sz w:val="22"/>
                <w:szCs w:val="22"/>
              </w:rPr>
            </w:pPr>
          </w:p>
        </w:tc>
      </w:tr>
      <w:tr w:rsidR="00AA2E0E" w:rsidRPr="00A375BF" w14:paraId="7FE970E6" w14:textId="77777777" w:rsidTr="00AA2E0E">
        <w:trPr>
          <w:trHeight w:val="278"/>
        </w:trPr>
        <w:tc>
          <w:tcPr>
            <w:tcW w:w="2170" w:type="pct"/>
            <w:gridSpan w:val="2"/>
            <w:vAlign w:val="center"/>
          </w:tcPr>
          <w:p w14:paraId="7064A662" w14:textId="1B2E101D" w:rsidR="00AA2E0E" w:rsidRPr="00A375BF" w:rsidRDefault="00AA2E0E"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Kopecky</w:t>
            </w:r>
            <w:proofErr w:type="spellEnd"/>
            <w:r w:rsidRPr="00A375BF">
              <w:rPr>
                <w:rFonts w:asciiTheme="minorHAnsi" w:hAnsiTheme="minorHAnsi" w:cs="Arial"/>
                <w:sz w:val="22"/>
                <w:szCs w:val="22"/>
              </w:rPr>
              <w:t>, Mike</w:t>
            </w:r>
          </w:p>
        </w:tc>
        <w:tc>
          <w:tcPr>
            <w:tcW w:w="430" w:type="pct"/>
            <w:vAlign w:val="center"/>
          </w:tcPr>
          <w:p w14:paraId="604FE633" w14:textId="512CF809" w:rsidR="00AA2E0E" w:rsidRDefault="00AA2E0E"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743F223E" w14:textId="43E60B7E" w:rsidR="00AA2E0E" w:rsidRDefault="00AA2E0E" w:rsidP="0004743F">
            <w:pPr>
              <w:spacing w:line="300" w:lineRule="atLeast"/>
              <w:rPr>
                <w:rFonts w:asciiTheme="minorHAnsi" w:hAnsiTheme="minorHAnsi" w:cs="Arial"/>
                <w:sz w:val="22"/>
                <w:szCs w:val="22"/>
              </w:rPr>
            </w:pPr>
          </w:p>
        </w:tc>
        <w:tc>
          <w:tcPr>
            <w:tcW w:w="372" w:type="pct"/>
            <w:vAlign w:val="center"/>
          </w:tcPr>
          <w:p w14:paraId="35119E0F" w14:textId="77777777" w:rsidR="00AA2E0E" w:rsidRPr="00A375BF" w:rsidRDefault="00AA2E0E" w:rsidP="008B47D4">
            <w:pPr>
              <w:jc w:val="center"/>
              <w:rPr>
                <w:rFonts w:asciiTheme="minorHAnsi" w:hAnsiTheme="minorHAnsi" w:cstheme="minorHAnsi"/>
                <w:sz w:val="22"/>
                <w:szCs w:val="22"/>
              </w:rPr>
            </w:pPr>
          </w:p>
        </w:tc>
      </w:tr>
      <w:tr w:rsidR="00AA2E0E" w:rsidRPr="00A375BF" w14:paraId="7AFAD7FA" w14:textId="77777777" w:rsidTr="00AA2E0E">
        <w:trPr>
          <w:trHeight w:val="278"/>
        </w:trPr>
        <w:tc>
          <w:tcPr>
            <w:tcW w:w="2170" w:type="pct"/>
            <w:gridSpan w:val="2"/>
            <w:vAlign w:val="center"/>
          </w:tcPr>
          <w:p w14:paraId="5DCC2FDB" w14:textId="45344065" w:rsidR="00AA2E0E" w:rsidRPr="00A375BF" w:rsidRDefault="00AA2E0E" w:rsidP="0004743F">
            <w:pPr>
              <w:spacing w:line="300" w:lineRule="atLeast"/>
              <w:rPr>
                <w:rFonts w:asciiTheme="minorHAnsi" w:hAnsiTheme="minorHAnsi" w:cs="Arial"/>
                <w:sz w:val="22"/>
                <w:szCs w:val="22"/>
              </w:rPr>
            </w:pPr>
            <w:r w:rsidRPr="00A375BF">
              <w:rPr>
                <w:rFonts w:asciiTheme="minorHAnsi" w:hAnsiTheme="minorHAnsi" w:cs="Arial"/>
                <w:sz w:val="22"/>
                <w:szCs w:val="22"/>
              </w:rPr>
              <w:t>Lamy, Joe</w:t>
            </w:r>
          </w:p>
        </w:tc>
        <w:tc>
          <w:tcPr>
            <w:tcW w:w="430" w:type="pct"/>
            <w:vAlign w:val="center"/>
          </w:tcPr>
          <w:p w14:paraId="7D54BA33" w14:textId="77777777" w:rsidR="00AA2E0E" w:rsidRDefault="00AA2E0E" w:rsidP="00D64755">
            <w:pPr>
              <w:jc w:val="center"/>
              <w:rPr>
                <w:rFonts w:asciiTheme="minorHAnsi" w:hAnsiTheme="minorHAnsi" w:cstheme="minorHAnsi"/>
                <w:sz w:val="22"/>
                <w:szCs w:val="22"/>
              </w:rPr>
            </w:pPr>
          </w:p>
        </w:tc>
        <w:tc>
          <w:tcPr>
            <w:tcW w:w="2028" w:type="pct"/>
            <w:gridSpan w:val="5"/>
            <w:vAlign w:val="center"/>
          </w:tcPr>
          <w:p w14:paraId="367827F8" w14:textId="77777777" w:rsidR="00AA2E0E" w:rsidRDefault="00AA2E0E" w:rsidP="0004743F">
            <w:pPr>
              <w:spacing w:line="300" w:lineRule="atLeast"/>
              <w:rPr>
                <w:rFonts w:asciiTheme="minorHAnsi" w:hAnsiTheme="minorHAnsi" w:cs="Arial"/>
                <w:sz w:val="22"/>
                <w:szCs w:val="22"/>
              </w:rPr>
            </w:pPr>
          </w:p>
        </w:tc>
        <w:tc>
          <w:tcPr>
            <w:tcW w:w="372" w:type="pct"/>
            <w:vAlign w:val="center"/>
          </w:tcPr>
          <w:p w14:paraId="3AA22F3C" w14:textId="77777777" w:rsidR="00AA2E0E" w:rsidRPr="00A375BF" w:rsidRDefault="00AA2E0E" w:rsidP="008B47D4">
            <w:pPr>
              <w:jc w:val="center"/>
              <w:rPr>
                <w:rFonts w:asciiTheme="minorHAnsi" w:hAnsiTheme="minorHAnsi" w:cstheme="minorHAnsi"/>
                <w:sz w:val="22"/>
                <w:szCs w:val="22"/>
              </w:rPr>
            </w:pPr>
          </w:p>
        </w:tc>
      </w:tr>
    </w:tbl>
    <w:p w14:paraId="3B0D0A5F" w14:textId="77777777" w:rsidR="005E6A35" w:rsidRPr="00A375BF" w:rsidRDefault="005E6A35" w:rsidP="005E6A35">
      <w:pPr>
        <w:shd w:val="clear" w:color="auto" w:fill="FFFFFF"/>
        <w:rPr>
          <w:rFonts w:asciiTheme="minorHAnsi" w:hAnsiTheme="minorHAnsi"/>
          <w:b/>
          <w:bCs/>
          <w:sz w:val="22"/>
          <w:szCs w:val="22"/>
        </w:rPr>
      </w:pPr>
    </w:p>
    <w:p w14:paraId="7E53BFC4" w14:textId="0A682C28"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p>
    <w:p w14:paraId="78EFAD32" w14:textId="0005006D" w:rsidR="007C4D29" w:rsidRDefault="00AA10DE" w:rsidP="00D10D5B">
      <w:pPr>
        <w:numPr>
          <w:ilvl w:val="0"/>
          <w:numId w:val="2"/>
        </w:numPr>
        <w:shd w:val="clear" w:color="auto" w:fill="FFFFFF"/>
        <w:rPr>
          <w:rFonts w:asciiTheme="minorHAnsi" w:hAnsiTheme="minorHAnsi"/>
          <w:sz w:val="22"/>
          <w:szCs w:val="22"/>
        </w:rPr>
      </w:pPr>
      <w:r w:rsidRPr="007C0DB2">
        <w:rPr>
          <w:rFonts w:asciiTheme="minorHAnsi" w:hAnsiTheme="minorHAnsi"/>
          <w:sz w:val="22"/>
          <w:szCs w:val="22"/>
        </w:rPr>
        <w:t xml:space="preserve">Welcome </w:t>
      </w:r>
      <w:r w:rsidR="00346D08" w:rsidRPr="007C0DB2">
        <w:rPr>
          <w:rFonts w:asciiTheme="minorHAnsi" w:hAnsiTheme="minorHAnsi"/>
          <w:sz w:val="22"/>
          <w:szCs w:val="22"/>
        </w:rPr>
        <w:t xml:space="preserve">&amp; </w:t>
      </w:r>
      <w:r w:rsidR="002D4B12" w:rsidRPr="007C0DB2">
        <w:rPr>
          <w:rFonts w:asciiTheme="minorHAnsi" w:hAnsiTheme="minorHAnsi"/>
          <w:sz w:val="22"/>
          <w:szCs w:val="22"/>
        </w:rPr>
        <w:t>Attendance</w:t>
      </w:r>
      <w:r w:rsidR="00037287">
        <w:rPr>
          <w:rFonts w:asciiTheme="minorHAnsi" w:hAnsiTheme="minorHAnsi"/>
          <w:sz w:val="22"/>
          <w:szCs w:val="22"/>
        </w:rPr>
        <w:t xml:space="preserve"> (Omar B., Tone S., </w:t>
      </w:r>
      <w:r w:rsidR="00314DBA">
        <w:rPr>
          <w:rFonts w:asciiTheme="minorHAnsi" w:hAnsiTheme="minorHAnsi"/>
          <w:sz w:val="22"/>
          <w:szCs w:val="22"/>
        </w:rPr>
        <w:t xml:space="preserve">Didi D., </w:t>
      </w:r>
      <w:r w:rsidR="00037287">
        <w:rPr>
          <w:rFonts w:asciiTheme="minorHAnsi" w:hAnsiTheme="minorHAnsi"/>
          <w:sz w:val="22"/>
          <w:szCs w:val="22"/>
        </w:rPr>
        <w:t>Matt B.)</w:t>
      </w:r>
    </w:p>
    <w:p w14:paraId="34909FB1" w14:textId="4DB0504A" w:rsidR="009347D3" w:rsidRPr="00CC531E" w:rsidRDefault="00600713" w:rsidP="009347D3">
      <w:pPr>
        <w:numPr>
          <w:ilvl w:val="0"/>
          <w:numId w:val="2"/>
        </w:numPr>
        <w:shd w:val="clear" w:color="auto" w:fill="FFFFFF"/>
        <w:rPr>
          <w:rStyle w:val="Hyperlink"/>
          <w:rFonts w:asciiTheme="minorHAnsi" w:hAnsiTheme="minorHAnsi"/>
          <w:color w:val="auto"/>
          <w:sz w:val="22"/>
          <w:szCs w:val="22"/>
          <w:u w:val="none"/>
        </w:rPr>
      </w:pPr>
      <w:r>
        <w:rPr>
          <w:rFonts w:asciiTheme="minorHAnsi" w:hAnsiTheme="minorHAnsi"/>
          <w:sz w:val="22"/>
          <w:szCs w:val="22"/>
        </w:rPr>
        <w:t>The</w:t>
      </w:r>
      <w:r w:rsidR="005C2BFB">
        <w:rPr>
          <w:rFonts w:asciiTheme="minorHAnsi" w:hAnsiTheme="minorHAnsi"/>
          <w:sz w:val="22"/>
          <w:szCs w:val="22"/>
        </w:rPr>
        <w:t xml:space="preserve"> </w:t>
      </w:r>
      <w:hyperlink r:id="rId8" w:history="1">
        <w:r w:rsidR="005C2BFB" w:rsidRPr="005E5DA6">
          <w:rPr>
            <w:rStyle w:val="Hyperlink"/>
            <w:rFonts w:asciiTheme="minorHAnsi" w:hAnsiTheme="minorHAnsi"/>
            <w:sz w:val="22"/>
            <w:szCs w:val="22"/>
          </w:rPr>
          <w:t>9/08</w:t>
        </w:r>
        <w:r w:rsidR="0061047B" w:rsidRPr="005E5DA6">
          <w:rPr>
            <w:rStyle w:val="Hyperlink"/>
            <w:rFonts w:asciiTheme="minorHAnsi" w:hAnsiTheme="minorHAnsi"/>
            <w:sz w:val="22"/>
            <w:szCs w:val="22"/>
          </w:rPr>
          <w:t>/2015 Minutes</w:t>
        </w:r>
      </w:hyperlink>
      <w:r w:rsidR="0061047B" w:rsidRPr="00CC531E">
        <w:rPr>
          <w:rStyle w:val="Hyperlink"/>
          <w:rFonts w:asciiTheme="minorHAnsi" w:hAnsiTheme="minorHAnsi"/>
          <w:color w:val="auto"/>
          <w:sz w:val="22"/>
          <w:szCs w:val="22"/>
          <w:u w:val="none"/>
        </w:rPr>
        <w:t xml:space="preserve"> </w:t>
      </w:r>
      <w:r>
        <w:rPr>
          <w:rStyle w:val="Hyperlink"/>
          <w:rFonts w:asciiTheme="minorHAnsi" w:hAnsiTheme="minorHAnsi"/>
          <w:color w:val="auto"/>
          <w:sz w:val="22"/>
          <w:szCs w:val="22"/>
          <w:u w:val="none"/>
        </w:rPr>
        <w:t xml:space="preserve">were approved </w:t>
      </w:r>
      <w:r w:rsidR="00037287">
        <w:rPr>
          <w:rStyle w:val="Hyperlink"/>
          <w:rFonts w:asciiTheme="minorHAnsi" w:hAnsiTheme="minorHAnsi"/>
          <w:color w:val="auto"/>
          <w:sz w:val="22"/>
          <w:szCs w:val="22"/>
          <w:u w:val="none"/>
        </w:rPr>
        <w:t>(</w:t>
      </w:r>
      <w:r>
        <w:rPr>
          <w:rStyle w:val="Hyperlink"/>
          <w:rFonts w:asciiTheme="minorHAnsi" w:hAnsiTheme="minorHAnsi"/>
          <w:color w:val="auto"/>
          <w:sz w:val="22"/>
          <w:szCs w:val="22"/>
          <w:u w:val="none"/>
        </w:rPr>
        <w:t xml:space="preserve">Motion: </w:t>
      </w:r>
      <w:r w:rsidR="00FC47F0">
        <w:rPr>
          <w:rStyle w:val="Hyperlink"/>
          <w:rFonts w:asciiTheme="minorHAnsi" w:hAnsiTheme="minorHAnsi"/>
          <w:color w:val="auto"/>
          <w:sz w:val="22"/>
          <w:szCs w:val="22"/>
          <w:u w:val="none"/>
        </w:rPr>
        <w:t>Marie S.</w:t>
      </w:r>
      <w:r>
        <w:rPr>
          <w:rStyle w:val="Hyperlink"/>
          <w:rFonts w:asciiTheme="minorHAnsi" w:hAnsiTheme="minorHAnsi"/>
          <w:color w:val="auto"/>
          <w:sz w:val="22"/>
          <w:szCs w:val="22"/>
          <w:u w:val="none"/>
        </w:rPr>
        <w:t xml:space="preserve">/Second: </w:t>
      </w:r>
      <w:r w:rsidR="00FC47F0">
        <w:rPr>
          <w:rStyle w:val="Hyperlink"/>
          <w:rFonts w:asciiTheme="minorHAnsi" w:hAnsiTheme="minorHAnsi"/>
          <w:color w:val="auto"/>
          <w:sz w:val="22"/>
          <w:szCs w:val="22"/>
          <w:u w:val="none"/>
        </w:rPr>
        <w:t>Omar B.</w:t>
      </w:r>
      <w:r w:rsidR="00037287">
        <w:rPr>
          <w:rStyle w:val="Hyperlink"/>
          <w:rFonts w:asciiTheme="minorHAnsi" w:hAnsiTheme="minorHAnsi"/>
          <w:color w:val="auto"/>
          <w:sz w:val="22"/>
          <w:szCs w:val="22"/>
          <w:u w:val="none"/>
        </w:rPr>
        <w:t>)</w:t>
      </w:r>
      <w:r w:rsidR="00314DBA">
        <w:rPr>
          <w:rStyle w:val="Hyperlink"/>
          <w:rFonts w:asciiTheme="minorHAnsi" w:hAnsiTheme="minorHAnsi"/>
          <w:color w:val="auto"/>
          <w:sz w:val="22"/>
          <w:szCs w:val="22"/>
          <w:u w:val="none"/>
        </w:rPr>
        <w:t>.</w:t>
      </w:r>
    </w:p>
    <w:p w14:paraId="5F78881B" w14:textId="63F87513" w:rsidR="00D70DC0" w:rsidRPr="00BD0BDB" w:rsidRDefault="00BD0BDB" w:rsidP="00BD0BDB">
      <w:pPr>
        <w:numPr>
          <w:ilvl w:val="0"/>
          <w:numId w:val="2"/>
        </w:numPr>
        <w:shd w:val="clear" w:color="auto" w:fill="FFFFFF"/>
        <w:rPr>
          <w:rFonts w:asciiTheme="minorHAnsi" w:hAnsiTheme="minorHAnsi"/>
          <w:b/>
          <w:bCs/>
          <w:sz w:val="22"/>
          <w:szCs w:val="22"/>
        </w:rPr>
      </w:pPr>
      <w:r w:rsidRPr="005E5DA6">
        <w:rPr>
          <w:rFonts w:asciiTheme="minorHAnsi" w:hAnsiTheme="minorHAnsi"/>
          <w:sz w:val="22"/>
          <w:szCs w:val="22"/>
        </w:rPr>
        <w:t xml:space="preserve">Salim </w:t>
      </w:r>
      <w:proofErr w:type="spellStart"/>
      <w:r w:rsidRPr="005E5DA6">
        <w:rPr>
          <w:rFonts w:asciiTheme="minorHAnsi" w:hAnsiTheme="minorHAnsi"/>
          <w:sz w:val="22"/>
          <w:szCs w:val="22"/>
        </w:rPr>
        <w:t>Kizaraly</w:t>
      </w:r>
      <w:proofErr w:type="spellEnd"/>
      <w:r w:rsidRPr="005E5DA6">
        <w:rPr>
          <w:rFonts w:asciiTheme="minorHAnsi" w:hAnsiTheme="minorHAnsi"/>
          <w:sz w:val="22"/>
          <w:szCs w:val="22"/>
        </w:rPr>
        <w:t> </w:t>
      </w:r>
      <w:r>
        <w:rPr>
          <w:rFonts w:asciiTheme="minorHAnsi" w:hAnsiTheme="minorHAnsi"/>
          <w:sz w:val="22"/>
          <w:szCs w:val="22"/>
        </w:rPr>
        <w:t>and Lin Wan, Ph.D.</w:t>
      </w:r>
      <w:r>
        <w:rPr>
          <w:rFonts w:asciiTheme="minorHAnsi" w:hAnsiTheme="minorHAnsi"/>
          <w:sz w:val="22"/>
          <w:szCs w:val="22"/>
        </w:rPr>
        <w:t xml:space="preserve"> demonstrated</w:t>
      </w:r>
      <w:r w:rsidR="00EE7557" w:rsidRPr="00BD0BDB">
        <w:rPr>
          <w:rFonts w:asciiTheme="minorHAnsi" w:hAnsiTheme="minorHAnsi"/>
          <w:sz w:val="22"/>
          <w:szCs w:val="22"/>
        </w:rPr>
        <w:t xml:space="preserve"> </w:t>
      </w:r>
      <w:hyperlink r:id="rId9" w:history="1">
        <w:r w:rsidR="00EE7557" w:rsidRPr="00BD0BDB">
          <w:rPr>
            <w:rStyle w:val="Hyperlink"/>
            <w:rFonts w:asciiTheme="minorHAnsi" w:hAnsiTheme="minorHAnsi"/>
            <w:sz w:val="22"/>
            <w:szCs w:val="22"/>
          </w:rPr>
          <w:t>Stella Technology</w:t>
        </w:r>
      </w:hyperlink>
      <w:r w:rsidR="005E5DA6" w:rsidRPr="00BD0BDB">
        <w:rPr>
          <w:rFonts w:asciiTheme="minorHAnsi" w:hAnsiTheme="minorHAnsi"/>
          <w:sz w:val="22"/>
          <w:szCs w:val="22"/>
        </w:rPr>
        <w:t xml:space="preserve">’s </w:t>
      </w:r>
      <w:hyperlink r:id="rId10" w:history="1">
        <w:r w:rsidR="005E5DA6" w:rsidRPr="00BD0BDB">
          <w:rPr>
            <w:rStyle w:val="Hyperlink"/>
            <w:rFonts w:asciiTheme="minorHAnsi" w:hAnsiTheme="minorHAnsi"/>
            <w:bCs/>
            <w:sz w:val="22"/>
            <w:szCs w:val="22"/>
          </w:rPr>
          <w:t>Inspector Quality Healthcare Data (</w:t>
        </w:r>
        <w:proofErr w:type="spellStart"/>
        <w:r w:rsidR="005E5DA6" w:rsidRPr="00BD0BDB">
          <w:rPr>
            <w:rStyle w:val="Hyperlink"/>
            <w:rFonts w:asciiTheme="minorHAnsi" w:hAnsiTheme="minorHAnsi"/>
            <w:bCs/>
            <w:i/>
            <w:iCs/>
            <w:sz w:val="22"/>
            <w:szCs w:val="22"/>
          </w:rPr>
          <w:t>i</w:t>
        </w:r>
        <w:proofErr w:type="spellEnd"/>
        <w:r w:rsidR="005E5DA6" w:rsidRPr="00BD0BDB">
          <w:rPr>
            <w:rStyle w:val="Hyperlink"/>
            <w:rFonts w:asciiTheme="minorHAnsi" w:hAnsiTheme="minorHAnsi"/>
            <w:bCs/>
            <w:i/>
            <w:iCs/>
            <w:sz w:val="22"/>
            <w:szCs w:val="22"/>
          </w:rPr>
          <w:t xml:space="preserve"> </w:t>
        </w:r>
        <w:r w:rsidR="005E5DA6" w:rsidRPr="00BD0BDB">
          <w:rPr>
            <w:rStyle w:val="Hyperlink"/>
            <w:rFonts w:asciiTheme="minorHAnsi" w:hAnsiTheme="minorHAnsi"/>
            <w:bCs/>
            <w:sz w:val="22"/>
            <w:szCs w:val="22"/>
          </w:rPr>
          <w:t>QHD)</w:t>
        </w:r>
      </w:hyperlink>
      <w:r w:rsidR="00314DBA">
        <w:rPr>
          <w:rFonts w:asciiTheme="minorHAnsi" w:hAnsiTheme="minorHAnsi"/>
          <w:bCs/>
          <w:sz w:val="22"/>
          <w:szCs w:val="22"/>
        </w:rPr>
        <w:t>.</w:t>
      </w:r>
    </w:p>
    <w:p w14:paraId="1BE64100" w14:textId="4EEFE1F0" w:rsidR="00DC2D72" w:rsidRDefault="00BD0BDB" w:rsidP="008669C1">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Tone S. gave a brief overview of </w:t>
      </w:r>
      <w:r w:rsidR="00A76B84">
        <w:rPr>
          <w:rFonts w:asciiTheme="minorHAnsi" w:hAnsiTheme="minorHAnsi"/>
          <w:sz w:val="22"/>
          <w:szCs w:val="22"/>
        </w:rPr>
        <w:t>updates to</w:t>
      </w:r>
      <w:r w:rsidR="005E5DA6">
        <w:rPr>
          <w:rFonts w:asciiTheme="minorHAnsi" w:hAnsiTheme="minorHAnsi"/>
          <w:sz w:val="22"/>
          <w:szCs w:val="22"/>
        </w:rPr>
        <w:t xml:space="preserve"> </w:t>
      </w:r>
      <w:hyperlink r:id="rId11" w:history="1">
        <w:r w:rsidR="005D22B9">
          <w:rPr>
            <w:rStyle w:val="Hyperlink"/>
            <w:rFonts w:asciiTheme="minorHAnsi" w:hAnsiTheme="minorHAnsi"/>
            <w:sz w:val="22"/>
            <w:szCs w:val="22"/>
          </w:rPr>
          <w:t>Overview of Content Testing Development Spreadsheet and Tabs v. 10</w:t>
        </w:r>
      </w:hyperlink>
      <w:r w:rsidR="00A76B84">
        <w:rPr>
          <w:rFonts w:asciiTheme="minorHAnsi" w:hAnsiTheme="minorHAnsi"/>
          <w:sz w:val="22"/>
          <w:szCs w:val="22"/>
        </w:rPr>
        <w:t xml:space="preserve"> </w:t>
      </w:r>
      <w:r>
        <w:rPr>
          <w:rFonts w:asciiTheme="minorHAnsi" w:hAnsiTheme="minorHAnsi"/>
          <w:sz w:val="22"/>
          <w:szCs w:val="22"/>
        </w:rPr>
        <w:t xml:space="preserve"> </w:t>
      </w:r>
      <w:r w:rsidR="003464E4">
        <w:rPr>
          <w:rFonts w:asciiTheme="minorHAnsi" w:hAnsiTheme="minorHAnsi"/>
          <w:sz w:val="22"/>
          <w:szCs w:val="22"/>
        </w:rPr>
        <w:t>focusing mainly on the “Tools Selection Criteria 2” and the “Criteria Definition” tabs</w:t>
      </w:r>
      <w:r w:rsidR="00314E58">
        <w:rPr>
          <w:rFonts w:asciiTheme="minorHAnsi" w:hAnsiTheme="minorHAnsi"/>
          <w:sz w:val="22"/>
          <w:szCs w:val="22"/>
        </w:rPr>
        <w:t>. Didi D. noted that some editing and condensing of material would occur this week, but that workgroup members were requested to review this material in preparation for round robin discussion next meeting.</w:t>
      </w:r>
    </w:p>
    <w:p w14:paraId="0F4C7953" w14:textId="553904A5" w:rsidR="00E472F9" w:rsidRDefault="00741F17" w:rsidP="005727DA">
      <w:pPr>
        <w:numPr>
          <w:ilvl w:val="0"/>
          <w:numId w:val="2"/>
        </w:numPr>
        <w:shd w:val="clear" w:color="auto" w:fill="FFFFFF"/>
        <w:rPr>
          <w:rFonts w:asciiTheme="minorHAnsi" w:hAnsiTheme="minorHAnsi"/>
          <w:sz w:val="22"/>
          <w:szCs w:val="22"/>
        </w:rPr>
      </w:pPr>
      <w:r>
        <w:rPr>
          <w:rFonts w:asciiTheme="minorHAnsi" w:hAnsiTheme="minorHAnsi"/>
          <w:sz w:val="22"/>
          <w:szCs w:val="22"/>
        </w:rPr>
        <w:lastRenderedPageBreak/>
        <w:t xml:space="preserve">The following </w:t>
      </w:r>
      <w:r w:rsidR="0043497B">
        <w:rPr>
          <w:rFonts w:asciiTheme="minorHAnsi" w:hAnsiTheme="minorHAnsi"/>
          <w:sz w:val="22"/>
          <w:szCs w:val="22"/>
        </w:rPr>
        <w:t xml:space="preserve">homework </w:t>
      </w:r>
      <w:r w:rsidR="00E472F9">
        <w:rPr>
          <w:rFonts w:asciiTheme="minorHAnsi" w:hAnsiTheme="minorHAnsi"/>
          <w:sz w:val="22"/>
          <w:szCs w:val="22"/>
        </w:rPr>
        <w:t xml:space="preserve">assignments </w:t>
      </w:r>
      <w:r>
        <w:rPr>
          <w:rFonts w:asciiTheme="minorHAnsi" w:hAnsiTheme="minorHAnsi"/>
          <w:sz w:val="22"/>
          <w:szCs w:val="22"/>
        </w:rPr>
        <w:t>were given</w:t>
      </w:r>
      <w:r w:rsidR="0043497B">
        <w:rPr>
          <w:rFonts w:asciiTheme="minorHAnsi" w:hAnsiTheme="minorHAnsi"/>
          <w:sz w:val="22"/>
          <w:szCs w:val="22"/>
        </w:rPr>
        <w:t>:</w:t>
      </w:r>
    </w:p>
    <w:p w14:paraId="772DE570" w14:textId="77777777" w:rsidR="001A7873" w:rsidRDefault="001A7873" w:rsidP="001A7873">
      <w:pPr>
        <w:numPr>
          <w:ilvl w:val="1"/>
          <w:numId w:val="2"/>
        </w:numPr>
        <w:shd w:val="clear" w:color="auto" w:fill="FFFFFF"/>
        <w:rPr>
          <w:rFonts w:asciiTheme="minorHAnsi" w:hAnsiTheme="minorHAnsi"/>
          <w:sz w:val="22"/>
          <w:szCs w:val="22"/>
        </w:rPr>
      </w:pPr>
      <w:r>
        <w:rPr>
          <w:rFonts w:asciiTheme="minorHAnsi" w:hAnsiTheme="minorHAnsi"/>
          <w:sz w:val="22"/>
          <w:szCs w:val="22"/>
        </w:rPr>
        <w:t xml:space="preserve">Review the “Criteria Definition” tab on </w:t>
      </w:r>
      <w:hyperlink r:id="rId12" w:history="1">
        <w:r>
          <w:rPr>
            <w:rStyle w:val="Hyperlink"/>
            <w:rFonts w:asciiTheme="minorHAnsi" w:hAnsiTheme="minorHAnsi"/>
            <w:sz w:val="22"/>
            <w:szCs w:val="22"/>
          </w:rPr>
          <w:t>Overview of Content Testing Development Spreadsheet and Tabs v. 10</w:t>
        </w:r>
      </w:hyperlink>
      <w:r>
        <w:rPr>
          <w:rFonts w:asciiTheme="minorHAnsi" w:hAnsiTheme="minorHAnsi"/>
          <w:sz w:val="22"/>
          <w:szCs w:val="22"/>
        </w:rPr>
        <w:t xml:space="preserve"> in preparation for round robin discussion next meeting.</w:t>
      </w:r>
    </w:p>
    <w:p w14:paraId="362645CF" w14:textId="08B84D9D" w:rsidR="00C547B9" w:rsidRDefault="00236E37" w:rsidP="00C547B9">
      <w:pPr>
        <w:numPr>
          <w:ilvl w:val="1"/>
          <w:numId w:val="2"/>
        </w:numPr>
        <w:shd w:val="clear" w:color="auto" w:fill="FFFFFF"/>
        <w:rPr>
          <w:rFonts w:asciiTheme="minorHAnsi" w:hAnsiTheme="minorHAnsi"/>
          <w:sz w:val="22"/>
          <w:szCs w:val="22"/>
        </w:rPr>
      </w:pPr>
      <w:r>
        <w:rPr>
          <w:rFonts w:asciiTheme="minorHAnsi" w:hAnsiTheme="minorHAnsi"/>
          <w:sz w:val="22"/>
          <w:szCs w:val="22"/>
        </w:rPr>
        <w:t xml:space="preserve">Time extended: </w:t>
      </w:r>
      <w:r w:rsidR="00DC2D72">
        <w:rPr>
          <w:rFonts w:asciiTheme="minorHAnsi" w:hAnsiTheme="minorHAnsi"/>
          <w:sz w:val="22"/>
          <w:szCs w:val="22"/>
        </w:rPr>
        <w:t xml:space="preserve">Complete the </w:t>
      </w:r>
      <w:hyperlink r:id="rId13" w:history="1">
        <w:r w:rsidR="00D3350D" w:rsidRPr="00D3350D">
          <w:rPr>
            <w:rStyle w:val="Hyperlink"/>
            <w:rFonts w:asciiTheme="minorHAnsi" w:hAnsiTheme="minorHAnsi"/>
            <w:sz w:val="22"/>
            <w:szCs w:val="22"/>
          </w:rPr>
          <w:t>Testing Workgroup Content Survey</w:t>
        </w:r>
      </w:hyperlink>
      <w:r w:rsidR="00D3350D" w:rsidRPr="00D3350D">
        <w:rPr>
          <w:rFonts w:asciiTheme="minorHAnsi" w:hAnsiTheme="minorHAnsi"/>
          <w:sz w:val="22"/>
          <w:szCs w:val="22"/>
        </w:rPr>
        <w:t xml:space="preserve"> (approximately 5 minutes long)</w:t>
      </w:r>
      <w:r w:rsidR="00D3350D">
        <w:rPr>
          <w:rFonts w:asciiTheme="minorHAnsi" w:hAnsiTheme="minorHAnsi"/>
          <w:sz w:val="22"/>
          <w:szCs w:val="22"/>
        </w:rPr>
        <w:t>. Directed follow-up will occur in the next week for participants.</w:t>
      </w:r>
    </w:p>
    <w:p w14:paraId="30F6FBDA" w14:textId="4E005EFD" w:rsidR="00FA5637" w:rsidRDefault="005727DA" w:rsidP="0054787E">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The next regularly scheduled call of the Testing Workgroup </w:t>
      </w:r>
      <w:r w:rsidR="00420B18" w:rsidRPr="005727DA">
        <w:rPr>
          <w:rFonts w:asciiTheme="minorHAnsi" w:hAnsiTheme="minorHAnsi"/>
          <w:sz w:val="22"/>
          <w:szCs w:val="22"/>
        </w:rPr>
        <w:t>will</w:t>
      </w:r>
      <w:r w:rsidR="002D4B12" w:rsidRPr="005727DA">
        <w:rPr>
          <w:rFonts w:asciiTheme="minorHAnsi" w:hAnsiTheme="minorHAnsi"/>
          <w:sz w:val="22"/>
          <w:szCs w:val="22"/>
        </w:rPr>
        <w:t xml:space="preserve"> occur on Tuesday, </w:t>
      </w:r>
      <w:r w:rsidR="005C2BFB">
        <w:rPr>
          <w:rFonts w:asciiTheme="minorHAnsi" w:hAnsiTheme="minorHAnsi"/>
          <w:sz w:val="22"/>
          <w:szCs w:val="22"/>
        </w:rPr>
        <w:t>September 22</w:t>
      </w:r>
      <w:r w:rsidR="00FA5637" w:rsidRPr="005727DA">
        <w:rPr>
          <w:rFonts w:asciiTheme="minorHAnsi" w:hAnsiTheme="minorHAnsi"/>
          <w:sz w:val="22"/>
          <w:szCs w:val="22"/>
        </w:rPr>
        <w:t>, 2015 at 3 p.m. (EDT).</w:t>
      </w:r>
    </w:p>
    <w:p w14:paraId="795710DC" w14:textId="13A5F3AA" w:rsidR="00731760" w:rsidRPr="00A62001" w:rsidRDefault="00731760" w:rsidP="0054787E">
      <w:pPr>
        <w:numPr>
          <w:ilvl w:val="0"/>
          <w:numId w:val="2"/>
        </w:numPr>
        <w:shd w:val="clear" w:color="auto" w:fill="FFFFFF"/>
        <w:rPr>
          <w:rFonts w:asciiTheme="minorHAnsi" w:hAnsiTheme="minorHAnsi"/>
          <w:sz w:val="22"/>
          <w:szCs w:val="22"/>
        </w:rPr>
      </w:pPr>
      <w:r>
        <w:rPr>
          <w:rFonts w:asciiTheme="minorHAnsi" w:hAnsiTheme="minorHAnsi"/>
          <w:sz w:val="22"/>
          <w:szCs w:val="22"/>
        </w:rPr>
        <w:t>The meeting was adjourned. The recordin</w:t>
      </w:r>
      <w:bookmarkStart w:id="0" w:name="_GoBack"/>
      <w:bookmarkEnd w:id="0"/>
      <w:r>
        <w:rPr>
          <w:rFonts w:asciiTheme="minorHAnsi" w:hAnsiTheme="minorHAnsi"/>
          <w:sz w:val="22"/>
          <w:szCs w:val="22"/>
        </w:rPr>
        <w:t xml:space="preserve">g of the meeting is </w:t>
      </w:r>
      <w:hyperlink r:id="rId14" w:history="1">
        <w:r w:rsidRPr="00314DBA">
          <w:rPr>
            <w:rStyle w:val="Hyperlink"/>
            <w:rFonts w:asciiTheme="minorHAnsi" w:hAnsiTheme="minorHAnsi"/>
            <w:sz w:val="22"/>
            <w:szCs w:val="22"/>
          </w:rPr>
          <w:t>availa</w:t>
        </w:r>
        <w:r w:rsidRPr="00314DBA">
          <w:rPr>
            <w:rStyle w:val="Hyperlink"/>
            <w:rFonts w:asciiTheme="minorHAnsi" w:hAnsiTheme="minorHAnsi"/>
            <w:sz w:val="22"/>
            <w:szCs w:val="22"/>
          </w:rPr>
          <w:t>b</w:t>
        </w:r>
        <w:r w:rsidRPr="00314DBA">
          <w:rPr>
            <w:rStyle w:val="Hyperlink"/>
            <w:rFonts w:asciiTheme="minorHAnsi" w:hAnsiTheme="minorHAnsi"/>
            <w:sz w:val="22"/>
            <w:szCs w:val="22"/>
          </w:rPr>
          <w:t>le</w:t>
        </w:r>
      </w:hyperlink>
      <w:r>
        <w:rPr>
          <w:rFonts w:asciiTheme="minorHAnsi" w:hAnsiTheme="minorHAnsi"/>
          <w:sz w:val="22"/>
          <w:szCs w:val="22"/>
        </w:rPr>
        <w:t>.</w:t>
      </w:r>
    </w:p>
    <w:sectPr w:rsidR="00731760" w:rsidRPr="00A62001" w:rsidSect="00A76EE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B0B97" w14:textId="77777777" w:rsidR="008F6D1E" w:rsidRDefault="008F6D1E">
      <w:r>
        <w:separator/>
      </w:r>
    </w:p>
  </w:endnote>
  <w:endnote w:type="continuationSeparator" w:id="0">
    <w:p w14:paraId="41A75E96" w14:textId="77777777" w:rsidR="008F6D1E" w:rsidRDefault="008F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74F6"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AC7FC0" w:rsidRDefault="00AC7FC0"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0F13"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DBA">
      <w:rPr>
        <w:rStyle w:val="PageNumber"/>
        <w:noProof/>
      </w:rPr>
      <w:t>1</w:t>
    </w:r>
    <w:r>
      <w:rPr>
        <w:rStyle w:val="PageNumber"/>
      </w:rPr>
      <w:fldChar w:fldCharType="end"/>
    </w:r>
  </w:p>
  <w:p w14:paraId="1B233255" w14:textId="77777777" w:rsidR="00AC7FC0" w:rsidRDefault="00AC7FC0" w:rsidP="007259E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A1DB" w14:textId="77777777" w:rsidR="0021312C" w:rsidRDefault="002131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1FD3E" w14:textId="77777777" w:rsidR="008F6D1E" w:rsidRDefault="008F6D1E">
      <w:r>
        <w:separator/>
      </w:r>
    </w:p>
  </w:footnote>
  <w:footnote w:type="continuationSeparator" w:id="0">
    <w:p w14:paraId="1E4A2BE7" w14:textId="77777777" w:rsidR="008F6D1E" w:rsidRDefault="008F6D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8F258" w14:textId="531099EC" w:rsidR="0021312C" w:rsidRDefault="002131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right w:val="nil"/>
      </w:tblBorders>
      <w:tblLayout w:type="fixed"/>
      <w:tblLook w:val="0000" w:firstRow="0" w:lastRow="0" w:firstColumn="0" w:lastColumn="0" w:noHBand="0" w:noVBand="0"/>
    </w:tblPr>
    <w:tblGrid>
      <w:gridCol w:w="10000"/>
    </w:tblGrid>
    <w:tr w:rsidR="00AC7FC0" w14:paraId="574C83F7" w14:textId="77777777">
      <w:tc>
        <w:tcPr>
          <w:tcW w:w="10000" w:type="dxa"/>
          <w:vAlign w:val="center"/>
        </w:tcPr>
        <w:p w14:paraId="1CB14263" w14:textId="1E1CD47E" w:rsidR="00AC7FC0" w:rsidRDefault="00AC7FC0">
          <w:pPr>
            <w:widowControl w:val="0"/>
            <w:autoSpaceDE w:val="0"/>
            <w:autoSpaceDN w:val="0"/>
            <w:adjustRightInd w:val="0"/>
            <w:rPr>
              <w:rFonts w:ascii="Calibri" w:eastAsiaTheme="minorEastAsia" w:hAnsi="Calibri" w:cs="Calibri"/>
              <w:sz w:val="32"/>
              <w:szCs w:val="32"/>
            </w:rPr>
          </w:pPr>
        </w:p>
      </w:tc>
    </w:tr>
    <w:tr w:rsidR="00AC7FC0" w14:paraId="282E12D5" w14:textId="77777777">
      <w:tc>
        <w:tcPr>
          <w:tcW w:w="10000" w:type="dxa"/>
        </w:tcPr>
        <w:p w14:paraId="2D6F76D2" w14:textId="77777777" w:rsidR="00AC7FC0" w:rsidRDefault="00AC7FC0">
          <w:pPr>
            <w:widowControl w:val="0"/>
            <w:autoSpaceDE w:val="0"/>
            <w:autoSpaceDN w:val="0"/>
            <w:adjustRightInd w:val="0"/>
            <w:rPr>
              <w:rFonts w:ascii="Calibri" w:eastAsiaTheme="minorEastAsia" w:hAnsi="Calibri" w:cs="Calibri"/>
              <w:sz w:val="30"/>
              <w:szCs w:val="30"/>
            </w:rPr>
          </w:pPr>
          <w:r>
            <w:rPr>
              <w:rFonts w:eastAsiaTheme="minorEastAsia" w:cs="Arial"/>
              <w:noProof/>
              <w:sz w:val="30"/>
              <w:szCs w:val="30"/>
            </w:rPr>
            <w:drawing>
              <wp:inline distT="0" distB="0" distL="0" distR="0" wp14:anchorId="6F4E7444" wp14:editId="2FCF3703">
                <wp:extent cx="6347460" cy="1052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7460" cy="1052830"/>
                        </a:xfrm>
                        <a:prstGeom prst="rect">
                          <a:avLst/>
                        </a:prstGeom>
                        <a:noFill/>
                        <a:ln>
                          <a:noFill/>
                        </a:ln>
                      </pic:spPr>
                    </pic:pic>
                  </a:graphicData>
                </a:graphic>
              </wp:inline>
            </w:drawing>
          </w:r>
        </w:p>
      </w:tc>
    </w:tr>
  </w:tbl>
  <w:p w14:paraId="0A95463B" w14:textId="77777777" w:rsidR="00AC7FC0" w:rsidRPr="00BD716E" w:rsidRDefault="00AC7FC0" w:rsidP="005E6A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CA374" w14:textId="3EEDDCC2" w:rsidR="0021312C" w:rsidRDefault="002131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16DA9"/>
    <w:rsid w:val="00020B67"/>
    <w:rsid w:val="000239A5"/>
    <w:rsid w:val="00035E07"/>
    <w:rsid w:val="00037287"/>
    <w:rsid w:val="00044CCC"/>
    <w:rsid w:val="0004743F"/>
    <w:rsid w:val="0006305D"/>
    <w:rsid w:val="00066948"/>
    <w:rsid w:val="00080AAE"/>
    <w:rsid w:val="00082EA6"/>
    <w:rsid w:val="00093D5E"/>
    <w:rsid w:val="000970C1"/>
    <w:rsid w:val="000A23FE"/>
    <w:rsid w:val="000A3B12"/>
    <w:rsid w:val="000A41ED"/>
    <w:rsid w:val="000D2776"/>
    <w:rsid w:val="000D3CD8"/>
    <w:rsid w:val="001430E4"/>
    <w:rsid w:val="00147A87"/>
    <w:rsid w:val="00151CD4"/>
    <w:rsid w:val="00155B47"/>
    <w:rsid w:val="001607F8"/>
    <w:rsid w:val="001657D5"/>
    <w:rsid w:val="00184914"/>
    <w:rsid w:val="00184B97"/>
    <w:rsid w:val="00194244"/>
    <w:rsid w:val="001A07F1"/>
    <w:rsid w:val="001A7873"/>
    <w:rsid w:val="001B3B78"/>
    <w:rsid w:val="001B64B0"/>
    <w:rsid w:val="001C2B5B"/>
    <w:rsid w:val="001D521A"/>
    <w:rsid w:val="00212FF8"/>
    <w:rsid w:val="0021312C"/>
    <w:rsid w:val="00236E37"/>
    <w:rsid w:val="00240163"/>
    <w:rsid w:val="002548D8"/>
    <w:rsid w:val="002579A9"/>
    <w:rsid w:val="0027023C"/>
    <w:rsid w:val="00272AC5"/>
    <w:rsid w:val="00280929"/>
    <w:rsid w:val="0029022A"/>
    <w:rsid w:val="002A5F5D"/>
    <w:rsid w:val="002B6340"/>
    <w:rsid w:val="002C75CA"/>
    <w:rsid w:val="002D4B12"/>
    <w:rsid w:val="002E0E41"/>
    <w:rsid w:val="00306043"/>
    <w:rsid w:val="00314DBA"/>
    <w:rsid w:val="00314E58"/>
    <w:rsid w:val="00315B65"/>
    <w:rsid w:val="00333656"/>
    <w:rsid w:val="00335D75"/>
    <w:rsid w:val="00337E63"/>
    <w:rsid w:val="00337F35"/>
    <w:rsid w:val="00345982"/>
    <w:rsid w:val="003464E4"/>
    <w:rsid w:val="00346D08"/>
    <w:rsid w:val="0035517D"/>
    <w:rsid w:val="00355A31"/>
    <w:rsid w:val="003728DA"/>
    <w:rsid w:val="003849A2"/>
    <w:rsid w:val="003A4835"/>
    <w:rsid w:val="003B2E11"/>
    <w:rsid w:val="003B391E"/>
    <w:rsid w:val="003B629F"/>
    <w:rsid w:val="003C49B9"/>
    <w:rsid w:val="003C506E"/>
    <w:rsid w:val="003C5562"/>
    <w:rsid w:val="003C693D"/>
    <w:rsid w:val="003D41DD"/>
    <w:rsid w:val="003D7BE7"/>
    <w:rsid w:val="003E0CA1"/>
    <w:rsid w:val="003E21E8"/>
    <w:rsid w:val="00420B18"/>
    <w:rsid w:val="0043497B"/>
    <w:rsid w:val="0044360D"/>
    <w:rsid w:val="00495A04"/>
    <w:rsid w:val="004A72BD"/>
    <w:rsid w:val="004C7D80"/>
    <w:rsid w:val="004E2D15"/>
    <w:rsid w:val="00505C6B"/>
    <w:rsid w:val="00516688"/>
    <w:rsid w:val="00516D48"/>
    <w:rsid w:val="005214D1"/>
    <w:rsid w:val="0054787E"/>
    <w:rsid w:val="0055020D"/>
    <w:rsid w:val="00551591"/>
    <w:rsid w:val="005716AA"/>
    <w:rsid w:val="005727DA"/>
    <w:rsid w:val="005A1552"/>
    <w:rsid w:val="005B4588"/>
    <w:rsid w:val="005B7514"/>
    <w:rsid w:val="005C2BFB"/>
    <w:rsid w:val="005C42D1"/>
    <w:rsid w:val="005C574B"/>
    <w:rsid w:val="005C7425"/>
    <w:rsid w:val="005C7E9F"/>
    <w:rsid w:val="005D22B9"/>
    <w:rsid w:val="005E5DA6"/>
    <w:rsid w:val="005E6A35"/>
    <w:rsid w:val="00600713"/>
    <w:rsid w:val="00605D9E"/>
    <w:rsid w:val="0061047B"/>
    <w:rsid w:val="00626919"/>
    <w:rsid w:val="006414BD"/>
    <w:rsid w:val="00641E74"/>
    <w:rsid w:val="00643D09"/>
    <w:rsid w:val="0064467A"/>
    <w:rsid w:val="006533DF"/>
    <w:rsid w:val="00661D8A"/>
    <w:rsid w:val="00664199"/>
    <w:rsid w:val="00671AC9"/>
    <w:rsid w:val="00690745"/>
    <w:rsid w:val="006A0094"/>
    <w:rsid w:val="006B33DC"/>
    <w:rsid w:val="006D06DE"/>
    <w:rsid w:val="006E23F7"/>
    <w:rsid w:val="00702F82"/>
    <w:rsid w:val="00724BB8"/>
    <w:rsid w:val="007259E7"/>
    <w:rsid w:val="00730EEA"/>
    <w:rsid w:val="00730FAD"/>
    <w:rsid w:val="00731760"/>
    <w:rsid w:val="00732E2D"/>
    <w:rsid w:val="00734D7B"/>
    <w:rsid w:val="007356C3"/>
    <w:rsid w:val="00737F26"/>
    <w:rsid w:val="00741F17"/>
    <w:rsid w:val="0074355B"/>
    <w:rsid w:val="00751E86"/>
    <w:rsid w:val="0075406B"/>
    <w:rsid w:val="007626AD"/>
    <w:rsid w:val="00767D06"/>
    <w:rsid w:val="00782A48"/>
    <w:rsid w:val="007A5F78"/>
    <w:rsid w:val="007A6C19"/>
    <w:rsid w:val="007A76A7"/>
    <w:rsid w:val="007C0DB2"/>
    <w:rsid w:val="007C4D29"/>
    <w:rsid w:val="007C4DB2"/>
    <w:rsid w:val="007C5561"/>
    <w:rsid w:val="008018F3"/>
    <w:rsid w:val="00822C28"/>
    <w:rsid w:val="00842462"/>
    <w:rsid w:val="008538A7"/>
    <w:rsid w:val="0086058C"/>
    <w:rsid w:val="008669C1"/>
    <w:rsid w:val="00872CCF"/>
    <w:rsid w:val="008804FE"/>
    <w:rsid w:val="00883ED7"/>
    <w:rsid w:val="008901E6"/>
    <w:rsid w:val="008924D7"/>
    <w:rsid w:val="00894700"/>
    <w:rsid w:val="0089527A"/>
    <w:rsid w:val="008A2BA1"/>
    <w:rsid w:val="008B0D55"/>
    <w:rsid w:val="008B47D4"/>
    <w:rsid w:val="008D32AA"/>
    <w:rsid w:val="008D70F8"/>
    <w:rsid w:val="008D7CF4"/>
    <w:rsid w:val="008E2366"/>
    <w:rsid w:val="008E2B2E"/>
    <w:rsid w:val="008E6C31"/>
    <w:rsid w:val="008F6D1E"/>
    <w:rsid w:val="00900A04"/>
    <w:rsid w:val="009347D3"/>
    <w:rsid w:val="00936861"/>
    <w:rsid w:val="00941039"/>
    <w:rsid w:val="00942609"/>
    <w:rsid w:val="00953430"/>
    <w:rsid w:val="00957E7E"/>
    <w:rsid w:val="00970D1D"/>
    <w:rsid w:val="009748DB"/>
    <w:rsid w:val="009844D6"/>
    <w:rsid w:val="00984E68"/>
    <w:rsid w:val="009A2DB0"/>
    <w:rsid w:val="009A3A1E"/>
    <w:rsid w:val="009E200F"/>
    <w:rsid w:val="009F382D"/>
    <w:rsid w:val="00A04771"/>
    <w:rsid w:val="00A35CD3"/>
    <w:rsid w:val="00A36605"/>
    <w:rsid w:val="00A375BF"/>
    <w:rsid w:val="00A37DD7"/>
    <w:rsid w:val="00A44FF6"/>
    <w:rsid w:val="00A55BB3"/>
    <w:rsid w:val="00A62001"/>
    <w:rsid w:val="00A67A41"/>
    <w:rsid w:val="00A71497"/>
    <w:rsid w:val="00A724D7"/>
    <w:rsid w:val="00A72FE4"/>
    <w:rsid w:val="00A7371B"/>
    <w:rsid w:val="00A76B84"/>
    <w:rsid w:val="00A76EE5"/>
    <w:rsid w:val="00A77551"/>
    <w:rsid w:val="00A81BFD"/>
    <w:rsid w:val="00A85335"/>
    <w:rsid w:val="00A93FDB"/>
    <w:rsid w:val="00AA10DE"/>
    <w:rsid w:val="00AA2E0E"/>
    <w:rsid w:val="00AA4B0A"/>
    <w:rsid w:val="00AC51ED"/>
    <w:rsid w:val="00AC7FC0"/>
    <w:rsid w:val="00AD115D"/>
    <w:rsid w:val="00AD285B"/>
    <w:rsid w:val="00AD3D75"/>
    <w:rsid w:val="00AE183E"/>
    <w:rsid w:val="00B01DEA"/>
    <w:rsid w:val="00B15356"/>
    <w:rsid w:val="00B4010B"/>
    <w:rsid w:val="00B41C0F"/>
    <w:rsid w:val="00B4268A"/>
    <w:rsid w:val="00B52A5C"/>
    <w:rsid w:val="00B5734E"/>
    <w:rsid w:val="00B756B5"/>
    <w:rsid w:val="00B8348C"/>
    <w:rsid w:val="00B85CA2"/>
    <w:rsid w:val="00B86C26"/>
    <w:rsid w:val="00B95A90"/>
    <w:rsid w:val="00BA0771"/>
    <w:rsid w:val="00BD0BDB"/>
    <w:rsid w:val="00BD5B8C"/>
    <w:rsid w:val="00BF0A3C"/>
    <w:rsid w:val="00BF4892"/>
    <w:rsid w:val="00BF4DF6"/>
    <w:rsid w:val="00C071F6"/>
    <w:rsid w:val="00C22EF3"/>
    <w:rsid w:val="00C30638"/>
    <w:rsid w:val="00C547B9"/>
    <w:rsid w:val="00C62BB0"/>
    <w:rsid w:val="00C67C63"/>
    <w:rsid w:val="00C92F3D"/>
    <w:rsid w:val="00C95897"/>
    <w:rsid w:val="00CA4177"/>
    <w:rsid w:val="00CA41E5"/>
    <w:rsid w:val="00CB06FE"/>
    <w:rsid w:val="00CB1C87"/>
    <w:rsid w:val="00CC531E"/>
    <w:rsid w:val="00CD0485"/>
    <w:rsid w:val="00D13444"/>
    <w:rsid w:val="00D2594E"/>
    <w:rsid w:val="00D3070D"/>
    <w:rsid w:val="00D3350D"/>
    <w:rsid w:val="00D43B7E"/>
    <w:rsid w:val="00D464E9"/>
    <w:rsid w:val="00D511F2"/>
    <w:rsid w:val="00D52830"/>
    <w:rsid w:val="00D64755"/>
    <w:rsid w:val="00D67DDA"/>
    <w:rsid w:val="00D70DC0"/>
    <w:rsid w:val="00D9108D"/>
    <w:rsid w:val="00DA6622"/>
    <w:rsid w:val="00DB50B5"/>
    <w:rsid w:val="00DC2D72"/>
    <w:rsid w:val="00DC37C3"/>
    <w:rsid w:val="00DD1A43"/>
    <w:rsid w:val="00DE0E03"/>
    <w:rsid w:val="00DE1733"/>
    <w:rsid w:val="00DF31D6"/>
    <w:rsid w:val="00DF36F9"/>
    <w:rsid w:val="00E208C8"/>
    <w:rsid w:val="00E30BC3"/>
    <w:rsid w:val="00E447C1"/>
    <w:rsid w:val="00E472F9"/>
    <w:rsid w:val="00E56665"/>
    <w:rsid w:val="00E63316"/>
    <w:rsid w:val="00E8252E"/>
    <w:rsid w:val="00EA557A"/>
    <w:rsid w:val="00EB5E07"/>
    <w:rsid w:val="00EC2CF4"/>
    <w:rsid w:val="00EC5F3C"/>
    <w:rsid w:val="00EC6FB7"/>
    <w:rsid w:val="00ED4EBE"/>
    <w:rsid w:val="00ED72C3"/>
    <w:rsid w:val="00EE7557"/>
    <w:rsid w:val="00EF1686"/>
    <w:rsid w:val="00F24711"/>
    <w:rsid w:val="00F429CC"/>
    <w:rsid w:val="00F473A6"/>
    <w:rsid w:val="00F656D1"/>
    <w:rsid w:val="00F823CA"/>
    <w:rsid w:val="00F826D7"/>
    <w:rsid w:val="00F91FD6"/>
    <w:rsid w:val="00FA5637"/>
    <w:rsid w:val="00FA5DA2"/>
    <w:rsid w:val="00FB2A57"/>
    <w:rsid w:val="00FC47F0"/>
    <w:rsid w:val="00FD308B"/>
    <w:rsid w:val="00FD424C"/>
    <w:rsid w:val="00FD63CF"/>
    <w:rsid w:val="00FD74F0"/>
    <w:rsid w:val="00FE20B8"/>
    <w:rsid w:val="00FE5AA6"/>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ellatechnology.com/wp/"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tellatechnology.com/wp/products/iqhd/" TargetMode="External"/><Relationship Id="rId11" Type="http://schemas.openxmlformats.org/officeDocument/2006/relationships/hyperlink" Target="https://ehealth-exchange-testing.wikispaces.com/file/view/eHealth_Exchange_Testing_WG_Content_Testing_Development_v1.10.xlsx/559303749/eHealth_Exchange_Testing_WG_Content_Testing_Development_v1.10.xlsx" TargetMode="External"/><Relationship Id="rId12" Type="http://schemas.openxmlformats.org/officeDocument/2006/relationships/hyperlink" Target="https://ehealth-exchange-testing.wikispaces.com/file/view/eHealth_Exchange_Testing_WG_Content_Testing_Development_v1.10.xlsx/559303749/eHealth_Exchange_Testing_WG_Content_Testing_Development_v1.10.xlsx" TargetMode="External"/><Relationship Id="rId13" Type="http://schemas.openxmlformats.org/officeDocument/2006/relationships/hyperlink" Target="http://goo.gl/forms/LgRg9qZcJC" TargetMode="External"/><Relationship Id="rId14" Type="http://schemas.openxmlformats.org/officeDocument/2006/relationships/hyperlink" Target="https://www.cubbyusercontent.com/pl/Instant+Meeting+2015-09-15.webm/_e4c6e6b2e8404d20b49464194271c385"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health-exchange-testing.wikispaces.com/file/view/2015_09_08_Testing_Workgroup_Minutes_DRAFT.docx/559004911/2015_09_08_Testing_Workgroup_Minutes_DRAFT.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B686-E864-BA48-8645-427763B7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436</Words>
  <Characters>2486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2917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Matt Blackmon</cp:lastModifiedBy>
  <cp:revision>33</cp:revision>
  <cp:lastPrinted>2015-07-06T19:54:00Z</cp:lastPrinted>
  <dcterms:created xsi:type="dcterms:W3CDTF">2015-09-04T14:08:00Z</dcterms:created>
  <dcterms:modified xsi:type="dcterms:W3CDTF">2015-09-15T20:16:00Z</dcterms:modified>
  <cp:category/>
</cp:coreProperties>
</file>