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C955" w14:textId="77777777" w:rsidR="009F2166" w:rsidRPr="00A375BF" w:rsidRDefault="009F2166" w:rsidP="009F2166">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F2166" w:rsidRPr="00A375BF" w14:paraId="662803A0" w14:textId="77777777" w:rsidTr="00012E53">
        <w:trPr>
          <w:trHeight w:val="377"/>
        </w:trPr>
        <w:tc>
          <w:tcPr>
            <w:tcW w:w="3082" w:type="pct"/>
            <w:gridSpan w:val="5"/>
            <w:vAlign w:val="center"/>
          </w:tcPr>
          <w:p w14:paraId="41D4A5C2" w14:textId="77777777" w:rsidR="009F2166" w:rsidRPr="00A375BF" w:rsidRDefault="009F2166" w:rsidP="00012E53">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15E7E230" w14:textId="77777777" w:rsidR="009F2166" w:rsidRPr="00A375BF" w:rsidRDefault="009F2166" w:rsidP="00012E53">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7BDD15B0" w14:textId="11D2B10F" w:rsidR="009F2166" w:rsidRPr="00A375BF" w:rsidRDefault="009F2166" w:rsidP="00012E53">
            <w:pPr>
              <w:rPr>
                <w:rFonts w:asciiTheme="minorHAnsi" w:hAnsiTheme="minorHAnsi" w:cstheme="minorHAnsi"/>
                <w:sz w:val="22"/>
                <w:szCs w:val="22"/>
              </w:rPr>
            </w:pPr>
          </w:p>
        </w:tc>
        <w:tc>
          <w:tcPr>
            <w:tcW w:w="632" w:type="pct"/>
            <w:shd w:val="clear" w:color="auto" w:fill="D9D9D9" w:themeFill="background1" w:themeFillShade="D9"/>
            <w:vAlign w:val="center"/>
          </w:tcPr>
          <w:p w14:paraId="6B96015D" w14:textId="77777777" w:rsidR="009F2166" w:rsidRPr="00A375BF" w:rsidRDefault="009F2166" w:rsidP="00012E53">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4BF3382" w14:textId="129FF776" w:rsidR="009F2166" w:rsidRPr="00A375BF" w:rsidRDefault="004E3B30" w:rsidP="00012E53">
            <w:pPr>
              <w:jc w:val="center"/>
              <w:rPr>
                <w:rFonts w:asciiTheme="minorHAnsi" w:hAnsiTheme="minorHAnsi" w:cstheme="minorHAnsi"/>
                <w:sz w:val="22"/>
                <w:szCs w:val="22"/>
              </w:rPr>
            </w:pPr>
            <w:r>
              <w:rPr>
                <w:rFonts w:asciiTheme="minorHAnsi" w:hAnsiTheme="minorHAnsi" w:cstheme="minorHAnsi"/>
                <w:sz w:val="22"/>
                <w:szCs w:val="22"/>
              </w:rPr>
              <w:t>X</w:t>
            </w:r>
          </w:p>
        </w:tc>
      </w:tr>
      <w:tr w:rsidR="009F2166" w:rsidRPr="00A375BF" w14:paraId="73FAE295" w14:textId="77777777" w:rsidTr="00012E53">
        <w:trPr>
          <w:trHeight w:val="261"/>
        </w:trPr>
        <w:tc>
          <w:tcPr>
            <w:tcW w:w="684" w:type="pct"/>
            <w:shd w:val="clear" w:color="auto" w:fill="D9D9D9" w:themeFill="background1" w:themeFillShade="D9"/>
            <w:vAlign w:val="center"/>
          </w:tcPr>
          <w:p w14:paraId="282005A4" w14:textId="77777777" w:rsidR="009F2166" w:rsidRPr="00A375BF" w:rsidRDefault="009F2166" w:rsidP="00012E53">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F85295C" w14:textId="77777777" w:rsidR="009F2166" w:rsidRPr="00A375BF" w:rsidRDefault="009F2166" w:rsidP="00012E53">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6290A4E2" w14:textId="77777777" w:rsidR="009F2166" w:rsidRPr="00A375BF" w:rsidRDefault="009F2166" w:rsidP="00012E53">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21252AF" w14:textId="77777777" w:rsidR="009F2166" w:rsidRPr="00A375BF" w:rsidRDefault="009F2166" w:rsidP="00012E53">
            <w:pPr>
              <w:rPr>
                <w:rFonts w:asciiTheme="minorHAnsi" w:hAnsiTheme="minorHAnsi" w:cstheme="minorHAnsi"/>
                <w:sz w:val="22"/>
                <w:szCs w:val="22"/>
              </w:rPr>
            </w:pPr>
            <w:r>
              <w:rPr>
                <w:rFonts w:asciiTheme="minorHAnsi" w:hAnsiTheme="minorHAnsi" w:cstheme="minorHAnsi"/>
                <w:sz w:val="22"/>
                <w:szCs w:val="22"/>
              </w:rPr>
              <w:t>2015/10</w:t>
            </w:r>
            <w:r w:rsidRPr="00A375BF">
              <w:rPr>
                <w:rFonts w:asciiTheme="minorHAnsi" w:hAnsiTheme="minorHAnsi" w:cstheme="minorHAnsi"/>
                <w:sz w:val="22"/>
                <w:szCs w:val="22"/>
              </w:rPr>
              <w:t>/</w:t>
            </w:r>
            <w:r>
              <w:rPr>
                <w:rFonts w:asciiTheme="minorHAnsi" w:hAnsiTheme="minorHAnsi" w:cstheme="minorHAnsi"/>
                <w:sz w:val="22"/>
                <w:szCs w:val="22"/>
              </w:rPr>
              <w:t>13</w:t>
            </w:r>
          </w:p>
        </w:tc>
      </w:tr>
      <w:tr w:rsidR="009F2166" w:rsidRPr="00A375BF" w14:paraId="54638AED" w14:textId="77777777" w:rsidTr="00012E53">
        <w:trPr>
          <w:trHeight w:val="261"/>
        </w:trPr>
        <w:tc>
          <w:tcPr>
            <w:tcW w:w="684" w:type="pct"/>
            <w:shd w:val="clear" w:color="auto" w:fill="D9D9D9" w:themeFill="background1" w:themeFillShade="D9"/>
            <w:vAlign w:val="center"/>
          </w:tcPr>
          <w:p w14:paraId="7AD35441" w14:textId="77777777" w:rsidR="009F2166" w:rsidRPr="00A375BF" w:rsidRDefault="009F2166" w:rsidP="00012E53">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185431A2" w14:textId="77777777" w:rsidR="009F2166" w:rsidRPr="00A375BF" w:rsidRDefault="009F2166" w:rsidP="00012E53">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7100DC9B" w14:textId="77777777" w:rsidR="009F2166" w:rsidRPr="00A375BF" w:rsidRDefault="009F2166" w:rsidP="00012E53">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491C0E75" w14:textId="77777777" w:rsidR="009F2166" w:rsidRPr="00A375BF" w:rsidRDefault="009F2166" w:rsidP="00012E53">
            <w:pPr>
              <w:rPr>
                <w:rFonts w:asciiTheme="minorHAnsi" w:hAnsiTheme="minorHAnsi" w:cstheme="minorHAnsi"/>
                <w:sz w:val="22"/>
                <w:szCs w:val="22"/>
              </w:rPr>
            </w:pPr>
            <w:r w:rsidRPr="00A375BF">
              <w:rPr>
                <w:rFonts w:asciiTheme="minorHAnsi" w:hAnsiTheme="minorHAnsi" w:cstheme="minorHAnsi"/>
                <w:sz w:val="22"/>
                <w:szCs w:val="22"/>
              </w:rPr>
              <w:t>3-4:00PM (EDT)</w:t>
            </w:r>
          </w:p>
        </w:tc>
      </w:tr>
      <w:tr w:rsidR="009F2166" w:rsidRPr="00A375BF" w14:paraId="5DA596DA" w14:textId="77777777" w:rsidTr="00012E53">
        <w:trPr>
          <w:trHeight w:val="351"/>
        </w:trPr>
        <w:tc>
          <w:tcPr>
            <w:tcW w:w="5000" w:type="pct"/>
            <w:gridSpan w:val="9"/>
            <w:shd w:val="clear" w:color="auto" w:fill="D9D9D9" w:themeFill="background1" w:themeFillShade="D9"/>
            <w:vAlign w:val="bottom"/>
          </w:tcPr>
          <w:p w14:paraId="09D57992" w14:textId="77777777" w:rsidR="009F2166" w:rsidRPr="00A375BF" w:rsidRDefault="009F2166" w:rsidP="00012E53">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F2166" w:rsidRPr="00A375BF" w14:paraId="7371794B" w14:textId="77777777" w:rsidTr="00012E53">
        <w:trPr>
          <w:trHeight w:val="314"/>
        </w:trPr>
        <w:tc>
          <w:tcPr>
            <w:tcW w:w="2170" w:type="pct"/>
            <w:gridSpan w:val="2"/>
            <w:vAlign w:val="center"/>
          </w:tcPr>
          <w:p w14:paraId="3499079B"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DC59A0D"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0B3CF45"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1D236F4C"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 xml:space="preserve">X </w:t>
            </w:r>
          </w:p>
        </w:tc>
      </w:tr>
      <w:tr w:rsidR="009F2166" w:rsidRPr="00A375BF" w14:paraId="3B730E07" w14:textId="77777777" w:rsidTr="00012E53">
        <w:trPr>
          <w:trHeight w:val="351"/>
        </w:trPr>
        <w:tc>
          <w:tcPr>
            <w:tcW w:w="5000" w:type="pct"/>
            <w:gridSpan w:val="9"/>
            <w:shd w:val="clear" w:color="auto" w:fill="D9D9D9" w:themeFill="background1" w:themeFillShade="D9"/>
            <w:vAlign w:val="bottom"/>
          </w:tcPr>
          <w:p w14:paraId="63472569" w14:textId="77777777" w:rsidR="009F2166" w:rsidRPr="00A375BF" w:rsidRDefault="009F2166" w:rsidP="00012E53">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9F2166" w:rsidRPr="00A375BF" w14:paraId="30CF0D82" w14:textId="77777777" w:rsidTr="00012E53">
        <w:trPr>
          <w:trHeight w:val="332"/>
        </w:trPr>
        <w:tc>
          <w:tcPr>
            <w:tcW w:w="2170" w:type="pct"/>
            <w:gridSpan w:val="2"/>
            <w:vAlign w:val="center"/>
          </w:tcPr>
          <w:p w14:paraId="47EDF710" w14:textId="77777777" w:rsidR="009F2166" w:rsidRPr="00A375BF" w:rsidRDefault="009F2166" w:rsidP="00012E53">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0F2BF675"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249AB196" w14:textId="77777777" w:rsidR="009F2166" w:rsidRPr="00A375BF" w:rsidRDefault="009F2166" w:rsidP="00012E53">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5D9B7B1E"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r>
      <w:tr w:rsidR="009F2166" w:rsidRPr="00A375BF" w14:paraId="1CED0AC7" w14:textId="77777777" w:rsidTr="00012E53">
        <w:trPr>
          <w:trHeight w:val="323"/>
        </w:trPr>
        <w:tc>
          <w:tcPr>
            <w:tcW w:w="2170" w:type="pct"/>
            <w:gridSpan w:val="2"/>
            <w:vAlign w:val="center"/>
          </w:tcPr>
          <w:p w14:paraId="12460561" w14:textId="77777777" w:rsidR="009F2166" w:rsidRPr="00A375BF" w:rsidRDefault="009F2166" w:rsidP="00012E53">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234902DA"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FF29E8" w14:textId="77777777" w:rsidR="009F2166" w:rsidRPr="00A375BF" w:rsidRDefault="009F2166" w:rsidP="00012E53">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51F77269" w14:textId="77777777" w:rsidR="009F2166" w:rsidRPr="00A375BF" w:rsidRDefault="009F2166" w:rsidP="00012E53">
            <w:pPr>
              <w:jc w:val="center"/>
              <w:rPr>
                <w:rFonts w:asciiTheme="minorHAnsi" w:hAnsiTheme="minorHAnsi" w:cstheme="minorHAnsi"/>
                <w:sz w:val="22"/>
                <w:szCs w:val="22"/>
              </w:rPr>
            </w:pPr>
          </w:p>
        </w:tc>
      </w:tr>
      <w:tr w:rsidR="009F2166" w:rsidRPr="00A375BF" w14:paraId="638FA3D4" w14:textId="77777777" w:rsidTr="00012E53">
        <w:trPr>
          <w:trHeight w:val="341"/>
        </w:trPr>
        <w:tc>
          <w:tcPr>
            <w:tcW w:w="2170" w:type="pct"/>
            <w:gridSpan w:val="2"/>
            <w:vAlign w:val="center"/>
          </w:tcPr>
          <w:p w14:paraId="4CC32598"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758625FC"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66C38B9"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0C8D491"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r>
      <w:tr w:rsidR="009F2166" w:rsidRPr="00A375BF" w14:paraId="6C9B1CB0" w14:textId="77777777" w:rsidTr="00012E53">
        <w:trPr>
          <w:trHeight w:val="314"/>
        </w:trPr>
        <w:tc>
          <w:tcPr>
            <w:tcW w:w="2170" w:type="pct"/>
            <w:gridSpan w:val="2"/>
            <w:vAlign w:val="center"/>
          </w:tcPr>
          <w:p w14:paraId="188CDE40"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6F36F5BE"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2A7E7894" w14:textId="77777777" w:rsidR="009F2166" w:rsidRPr="00A375BF" w:rsidRDefault="009F2166" w:rsidP="00012E53">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50E497A9" w14:textId="77777777" w:rsidR="009F2166" w:rsidRPr="00A375BF" w:rsidRDefault="009F2166" w:rsidP="00012E53">
            <w:pPr>
              <w:jc w:val="center"/>
              <w:rPr>
                <w:rFonts w:asciiTheme="minorHAnsi" w:hAnsiTheme="minorHAnsi" w:cstheme="minorHAnsi"/>
                <w:sz w:val="22"/>
                <w:szCs w:val="22"/>
              </w:rPr>
            </w:pPr>
          </w:p>
        </w:tc>
      </w:tr>
      <w:tr w:rsidR="009F2166" w:rsidRPr="00A375BF" w14:paraId="50160DF4" w14:textId="77777777" w:rsidTr="00012E53">
        <w:trPr>
          <w:trHeight w:val="306"/>
        </w:trPr>
        <w:tc>
          <w:tcPr>
            <w:tcW w:w="2170" w:type="pct"/>
            <w:gridSpan w:val="2"/>
            <w:vAlign w:val="center"/>
          </w:tcPr>
          <w:p w14:paraId="15A8742A" w14:textId="77777777" w:rsidR="009F2166" w:rsidRPr="00A375BF" w:rsidRDefault="009F2166" w:rsidP="00012E53">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7A7D3C35"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17BAC00"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0824175" w14:textId="77777777" w:rsidR="009F2166" w:rsidRPr="00A375BF" w:rsidRDefault="009F2166" w:rsidP="00012E53">
            <w:pPr>
              <w:jc w:val="center"/>
              <w:rPr>
                <w:rFonts w:asciiTheme="minorHAnsi" w:hAnsiTheme="minorHAnsi" w:cstheme="minorHAnsi"/>
                <w:sz w:val="22"/>
                <w:szCs w:val="22"/>
              </w:rPr>
            </w:pPr>
          </w:p>
        </w:tc>
      </w:tr>
      <w:tr w:rsidR="009F2166" w:rsidRPr="00A375BF" w14:paraId="1EC172C0" w14:textId="77777777" w:rsidTr="00012E53">
        <w:trPr>
          <w:trHeight w:val="323"/>
        </w:trPr>
        <w:tc>
          <w:tcPr>
            <w:tcW w:w="2170" w:type="pct"/>
            <w:gridSpan w:val="2"/>
            <w:vAlign w:val="center"/>
          </w:tcPr>
          <w:p w14:paraId="79222B92"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2EEE6964"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0B4DE3CB"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46289AA4" w14:textId="77777777" w:rsidR="009F2166" w:rsidRPr="00A375BF" w:rsidRDefault="009F2166" w:rsidP="00012E53">
            <w:pPr>
              <w:jc w:val="center"/>
              <w:rPr>
                <w:rFonts w:asciiTheme="minorHAnsi" w:hAnsiTheme="minorHAnsi" w:cstheme="minorHAnsi"/>
                <w:sz w:val="22"/>
                <w:szCs w:val="22"/>
              </w:rPr>
            </w:pPr>
          </w:p>
        </w:tc>
      </w:tr>
      <w:tr w:rsidR="009F2166" w:rsidRPr="00A375BF" w14:paraId="4383B6F7" w14:textId="77777777" w:rsidTr="00012E53">
        <w:trPr>
          <w:trHeight w:val="306"/>
        </w:trPr>
        <w:tc>
          <w:tcPr>
            <w:tcW w:w="2170" w:type="pct"/>
            <w:gridSpan w:val="2"/>
            <w:vAlign w:val="center"/>
          </w:tcPr>
          <w:p w14:paraId="7E5BFC2C" w14:textId="77777777" w:rsidR="009F2166" w:rsidRPr="00A375BF" w:rsidRDefault="009F2166" w:rsidP="00012E53">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29E62EAE"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E998513"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62932F20"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r>
      <w:tr w:rsidR="009F2166" w:rsidRPr="00A375BF" w14:paraId="09A9E51F" w14:textId="77777777" w:rsidTr="00012E53">
        <w:trPr>
          <w:trHeight w:val="306"/>
        </w:trPr>
        <w:tc>
          <w:tcPr>
            <w:tcW w:w="2170" w:type="pct"/>
            <w:gridSpan w:val="2"/>
            <w:vAlign w:val="center"/>
          </w:tcPr>
          <w:p w14:paraId="2F0F017D"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6DB8F77E"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6BFB89DE"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BE4F579"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r>
      <w:tr w:rsidR="009F2166" w:rsidRPr="00A375BF" w14:paraId="65CE376D" w14:textId="77777777" w:rsidTr="00012E53">
        <w:trPr>
          <w:trHeight w:val="306"/>
        </w:trPr>
        <w:tc>
          <w:tcPr>
            <w:tcW w:w="2170" w:type="pct"/>
            <w:gridSpan w:val="2"/>
            <w:vAlign w:val="center"/>
          </w:tcPr>
          <w:p w14:paraId="55C798A6"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6537EF98"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DEF8B83"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9C7ECA4" w14:textId="77777777" w:rsidR="009F2166" w:rsidRPr="00A375BF" w:rsidRDefault="009F2166" w:rsidP="00012E53">
            <w:pPr>
              <w:jc w:val="center"/>
              <w:rPr>
                <w:rFonts w:asciiTheme="minorHAnsi" w:hAnsiTheme="minorHAnsi" w:cstheme="minorHAnsi"/>
                <w:sz w:val="22"/>
                <w:szCs w:val="22"/>
              </w:rPr>
            </w:pPr>
          </w:p>
        </w:tc>
      </w:tr>
      <w:tr w:rsidR="009F2166" w:rsidRPr="00A375BF" w14:paraId="380FC0B8" w14:textId="77777777" w:rsidTr="00012E53">
        <w:trPr>
          <w:trHeight w:val="306"/>
        </w:trPr>
        <w:tc>
          <w:tcPr>
            <w:tcW w:w="2170" w:type="pct"/>
            <w:gridSpan w:val="2"/>
            <w:vAlign w:val="center"/>
          </w:tcPr>
          <w:p w14:paraId="3331475C" w14:textId="77777777" w:rsidR="009F2166" w:rsidRPr="00A375BF" w:rsidRDefault="009F2166" w:rsidP="00012E53">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048B6A72"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737F389B"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72AB7E0D" w14:textId="77777777" w:rsidR="009F2166" w:rsidRPr="00A375BF" w:rsidRDefault="009F2166" w:rsidP="00012E53">
            <w:pPr>
              <w:jc w:val="center"/>
              <w:rPr>
                <w:rFonts w:asciiTheme="minorHAnsi" w:hAnsiTheme="minorHAnsi" w:cstheme="minorHAnsi"/>
                <w:sz w:val="22"/>
                <w:szCs w:val="22"/>
              </w:rPr>
            </w:pPr>
          </w:p>
        </w:tc>
      </w:tr>
      <w:tr w:rsidR="009F2166" w:rsidRPr="00A375BF" w14:paraId="1DFA3A0E" w14:textId="77777777" w:rsidTr="00012E53">
        <w:trPr>
          <w:trHeight w:val="306"/>
        </w:trPr>
        <w:tc>
          <w:tcPr>
            <w:tcW w:w="2170" w:type="pct"/>
            <w:gridSpan w:val="2"/>
            <w:vAlign w:val="center"/>
          </w:tcPr>
          <w:p w14:paraId="4F612065"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5C249C74"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392FF36"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395571C4" w14:textId="77777777" w:rsidR="009F2166" w:rsidRPr="00A375BF" w:rsidRDefault="009F2166" w:rsidP="00012E53">
            <w:pPr>
              <w:jc w:val="center"/>
              <w:rPr>
                <w:rFonts w:asciiTheme="minorHAnsi" w:hAnsiTheme="minorHAnsi" w:cstheme="minorHAnsi"/>
                <w:sz w:val="22"/>
                <w:szCs w:val="22"/>
              </w:rPr>
            </w:pPr>
          </w:p>
        </w:tc>
      </w:tr>
      <w:tr w:rsidR="009F2166" w:rsidRPr="00A375BF" w14:paraId="100F1029" w14:textId="77777777" w:rsidTr="00012E53">
        <w:trPr>
          <w:trHeight w:val="377"/>
        </w:trPr>
        <w:tc>
          <w:tcPr>
            <w:tcW w:w="2170" w:type="pct"/>
            <w:gridSpan w:val="2"/>
            <w:vAlign w:val="center"/>
          </w:tcPr>
          <w:p w14:paraId="2391FA5D"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323E7C01"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2281160" w14:textId="77777777" w:rsidR="009F2166" w:rsidRPr="00A375BF" w:rsidRDefault="009F2166" w:rsidP="00012E53">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762F4FA3" w14:textId="77777777" w:rsidR="009F2166" w:rsidRPr="00A375BF" w:rsidRDefault="009F2166" w:rsidP="00012E53">
            <w:pPr>
              <w:jc w:val="center"/>
              <w:rPr>
                <w:rFonts w:asciiTheme="minorHAnsi" w:hAnsiTheme="minorHAnsi" w:cstheme="minorHAnsi"/>
                <w:sz w:val="22"/>
                <w:szCs w:val="22"/>
              </w:rPr>
            </w:pPr>
          </w:p>
        </w:tc>
      </w:tr>
      <w:tr w:rsidR="009F2166" w:rsidRPr="00A375BF" w14:paraId="3978841B" w14:textId="77777777" w:rsidTr="00012E53">
        <w:trPr>
          <w:trHeight w:val="332"/>
        </w:trPr>
        <w:tc>
          <w:tcPr>
            <w:tcW w:w="2170" w:type="pct"/>
            <w:gridSpan w:val="2"/>
            <w:vAlign w:val="center"/>
          </w:tcPr>
          <w:p w14:paraId="2CEBB6C2"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69CEFD5A"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4DA4D79"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05DAE464" w14:textId="77777777" w:rsidR="009F2166" w:rsidRPr="00A375BF" w:rsidRDefault="009F2166" w:rsidP="00012E53">
            <w:pPr>
              <w:jc w:val="center"/>
              <w:rPr>
                <w:rFonts w:asciiTheme="minorHAnsi" w:hAnsiTheme="minorHAnsi" w:cstheme="minorHAnsi"/>
                <w:sz w:val="22"/>
                <w:szCs w:val="22"/>
              </w:rPr>
            </w:pPr>
          </w:p>
        </w:tc>
      </w:tr>
      <w:tr w:rsidR="009F2166" w:rsidRPr="00A375BF" w14:paraId="18564E6B" w14:textId="77777777" w:rsidTr="00012E53">
        <w:trPr>
          <w:trHeight w:val="306"/>
        </w:trPr>
        <w:tc>
          <w:tcPr>
            <w:tcW w:w="2170" w:type="pct"/>
            <w:gridSpan w:val="2"/>
            <w:vAlign w:val="center"/>
          </w:tcPr>
          <w:p w14:paraId="5F70C6FD"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048EC72F"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747BFF6F"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403295A" w14:textId="77777777" w:rsidR="009F2166" w:rsidRPr="00A375BF" w:rsidRDefault="009F2166" w:rsidP="00012E53">
            <w:pPr>
              <w:jc w:val="center"/>
              <w:rPr>
                <w:rFonts w:asciiTheme="minorHAnsi" w:hAnsiTheme="minorHAnsi" w:cstheme="minorHAnsi"/>
                <w:sz w:val="22"/>
                <w:szCs w:val="22"/>
              </w:rPr>
            </w:pPr>
          </w:p>
        </w:tc>
      </w:tr>
      <w:tr w:rsidR="009F2166" w:rsidRPr="00A375BF" w14:paraId="3DB18B56" w14:textId="77777777" w:rsidTr="00012E53">
        <w:trPr>
          <w:trHeight w:val="260"/>
        </w:trPr>
        <w:tc>
          <w:tcPr>
            <w:tcW w:w="2170" w:type="pct"/>
            <w:gridSpan w:val="2"/>
            <w:vAlign w:val="center"/>
          </w:tcPr>
          <w:p w14:paraId="420B27DA"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 xml:space="preserve">Huynh, </w:t>
            </w:r>
            <w:proofErr w:type="spellStart"/>
            <w:r w:rsidRPr="00A375BF">
              <w:rPr>
                <w:rFonts w:asciiTheme="minorHAnsi" w:hAnsiTheme="minorHAnsi" w:cs="Arial"/>
                <w:sz w:val="22"/>
                <w:szCs w:val="22"/>
              </w:rPr>
              <w:t>Sovann</w:t>
            </w:r>
            <w:proofErr w:type="spellEnd"/>
          </w:p>
        </w:tc>
        <w:tc>
          <w:tcPr>
            <w:tcW w:w="430" w:type="pct"/>
            <w:vAlign w:val="center"/>
          </w:tcPr>
          <w:p w14:paraId="4104ACE3"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B69605F" w14:textId="77777777" w:rsidR="009F2166" w:rsidRPr="00A375BF" w:rsidRDefault="009F2166" w:rsidP="00012E53">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44A30988" w14:textId="77777777" w:rsidR="009F2166" w:rsidRPr="00A375BF" w:rsidRDefault="009F2166" w:rsidP="00012E53">
            <w:pPr>
              <w:jc w:val="center"/>
              <w:rPr>
                <w:rFonts w:asciiTheme="minorHAnsi" w:hAnsiTheme="minorHAnsi" w:cstheme="minorHAnsi"/>
                <w:sz w:val="22"/>
                <w:szCs w:val="22"/>
              </w:rPr>
            </w:pPr>
          </w:p>
        </w:tc>
      </w:tr>
      <w:tr w:rsidR="009F2166" w:rsidRPr="00A375BF" w14:paraId="59CEA17B" w14:textId="77777777" w:rsidTr="00012E53">
        <w:trPr>
          <w:trHeight w:val="260"/>
        </w:trPr>
        <w:tc>
          <w:tcPr>
            <w:tcW w:w="2170" w:type="pct"/>
            <w:gridSpan w:val="2"/>
            <w:vAlign w:val="center"/>
          </w:tcPr>
          <w:p w14:paraId="5F3B2F6B"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7C96F927" w14:textId="77777777" w:rsidR="009F2166" w:rsidRPr="00A375BF" w:rsidRDefault="009F2166" w:rsidP="00012E53">
            <w:pPr>
              <w:jc w:val="center"/>
              <w:rPr>
                <w:rFonts w:asciiTheme="minorHAnsi" w:hAnsiTheme="minorHAnsi" w:cstheme="minorHAnsi"/>
                <w:sz w:val="22"/>
                <w:szCs w:val="22"/>
              </w:rPr>
            </w:pPr>
          </w:p>
        </w:tc>
        <w:tc>
          <w:tcPr>
            <w:tcW w:w="2028" w:type="pct"/>
            <w:gridSpan w:val="5"/>
            <w:vAlign w:val="center"/>
          </w:tcPr>
          <w:p w14:paraId="46E152D7"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4D33DDBE" w14:textId="77777777" w:rsidR="009F2166" w:rsidRPr="00A375BF" w:rsidRDefault="009F2166" w:rsidP="00012E53">
            <w:pPr>
              <w:jc w:val="center"/>
              <w:rPr>
                <w:rFonts w:asciiTheme="minorHAnsi" w:hAnsiTheme="minorHAnsi" w:cstheme="minorHAnsi"/>
                <w:sz w:val="22"/>
                <w:szCs w:val="22"/>
              </w:rPr>
            </w:pPr>
          </w:p>
        </w:tc>
      </w:tr>
      <w:tr w:rsidR="009F2166" w:rsidRPr="00A375BF" w14:paraId="7F442695" w14:textId="77777777" w:rsidTr="00012E53">
        <w:trPr>
          <w:trHeight w:val="260"/>
        </w:trPr>
        <w:tc>
          <w:tcPr>
            <w:tcW w:w="2170" w:type="pct"/>
            <w:gridSpan w:val="2"/>
            <w:vAlign w:val="center"/>
          </w:tcPr>
          <w:p w14:paraId="6715D541"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BA31C31" w14:textId="77777777" w:rsidR="009F2166"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B7D6E20" w14:textId="77777777" w:rsidR="009F2166" w:rsidRPr="00A375BF" w:rsidRDefault="009F2166" w:rsidP="00012E53">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25F691CD" w14:textId="77777777" w:rsidR="009F2166" w:rsidRPr="00A375BF"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r>
      <w:tr w:rsidR="009F2166" w:rsidRPr="00A375BF" w14:paraId="40DD7CD5" w14:textId="77777777" w:rsidTr="00012E53">
        <w:trPr>
          <w:trHeight w:val="260"/>
        </w:trPr>
        <w:tc>
          <w:tcPr>
            <w:tcW w:w="2170" w:type="pct"/>
            <w:gridSpan w:val="2"/>
            <w:vAlign w:val="center"/>
          </w:tcPr>
          <w:p w14:paraId="74891C69"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B13D2C4" w14:textId="77777777" w:rsidR="009F2166" w:rsidRDefault="009F2166" w:rsidP="00012E53">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2899553" w14:textId="77777777" w:rsidR="009F2166" w:rsidRDefault="009F2166" w:rsidP="00012E53">
            <w:pPr>
              <w:spacing w:line="300" w:lineRule="atLeast"/>
              <w:rPr>
                <w:rFonts w:asciiTheme="minorHAnsi" w:hAnsiTheme="minorHAnsi" w:cs="Arial"/>
                <w:sz w:val="22"/>
                <w:szCs w:val="22"/>
              </w:rPr>
            </w:pPr>
          </w:p>
        </w:tc>
        <w:tc>
          <w:tcPr>
            <w:tcW w:w="372" w:type="pct"/>
            <w:vAlign w:val="center"/>
          </w:tcPr>
          <w:p w14:paraId="03326F1E" w14:textId="77777777" w:rsidR="009F2166" w:rsidRDefault="009F2166" w:rsidP="00012E53">
            <w:pPr>
              <w:jc w:val="center"/>
              <w:rPr>
                <w:rFonts w:asciiTheme="minorHAnsi" w:hAnsiTheme="minorHAnsi" w:cstheme="minorHAnsi"/>
                <w:sz w:val="22"/>
                <w:szCs w:val="22"/>
              </w:rPr>
            </w:pPr>
          </w:p>
        </w:tc>
      </w:tr>
      <w:tr w:rsidR="009F2166" w:rsidRPr="00A375BF" w14:paraId="569D51CB" w14:textId="77777777" w:rsidTr="00012E53">
        <w:trPr>
          <w:trHeight w:val="260"/>
        </w:trPr>
        <w:tc>
          <w:tcPr>
            <w:tcW w:w="2170" w:type="pct"/>
            <w:gridSpan w:val="2"/>
            <w:vAlign w:val="center"/>
          </w:tcPr>
          <w:p w14:paraId="0C0AD44C" w14:textId="77777777" w:rsidR="009F2166" w:rsidRPr="00A375BF" w:rsidRDefault="009F2166" w:rsidP="00012E53">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Kopecky</w:t>
            </w:r>
            <w:proofErr w:type="spellEnd"/>
            <w:r w:rsidRPr="00A375BF">
              <w:rPr>
                <w:rFonts w:asciiTheme="minorHAnsi" w:hAnsiTheme="minorHAnsi" w:cs="Arial"/>
                <w:sz w:val="22"/>
                <w:szCs w:val="22"/>
              </w:rPr>
              <w:t>, Mike</w:t>
            </w:r>
          </w:p>
        </w:tc>
        <w:tc>
          <w:tcPr>
            <w:tcW w:w="430" w:type="pct"/>
            <w:vAlign w:val="center"/>
          </w:tcPr>
          <w:p w14:paraId="167F14B8" w14:textId="77777777" w:rsidR="009F2166" w:rsidRDefault="009F2166" w:rsidP="00012E53">
            <w:pPr>
              <w:jc w:val="center"/>
              <w:rPr>
                <w:rFonts w:asciiTheme="minorHAnsi" w:hAnsiTheme="minorHAnsi" w:cstheme="minorHAnsi"/>
                <w:sz w:val="22"/>
                <w:szCs w:val="22"/>
              </w:rPr>
            </w:pPr>
          </w:p>
        </w:tc>
        <w:tc>
          <w:tcPr>
            <w:tcW w:w="2028" w:type="pct"/>
            <w:gridSpan w:val="5"/>
            <w:vAlign w:val="center"/>
          </w:tcPr>
          <w:p w14:paraId="244A97A9" w14:textId="77777777" w:rsidR="009F2166" w:rsidRDefault="009F2166" w:rsidP="00012E53">
            <w:pPr>
              <w:spacing w:line="300" w:lineRule="atLeast"/>
              <w:rPr>
                <w:rFonts w:asciiTheme="minorHAnsi" w:hAnsiTheme="minorHAnsi" w:cs="Arial"/>
                <w:sz w:val="22"/>
                <w:szCs w:val="22"/>
              </w:rPr>
            </w:pPr>
          </w:p>
        </w:tc>
        <w:tc>
          <w:tcPr>
            <w:tcW w:w="372" w:type="pct"/>
            <w:vAlign w:val="center"/>
          </w:tcPr>
          <w:p w14:paraId="5CA8E671" w14:textId="77777777" w:rsidR="009F2166" w:rsidRDefault="009F2166" w:rsidP="00012E53">
            <w:pPr>
              <w:jc w:val="center"/>
              <w:rPr>
                <w:rFonts w:asciiTheme="minorHAnsi" w:hAnsiTheme="minorHAnsi" w:cstheme="minorHAnsi"/>
                <w:sz w:val="22"/>
                <w:szCs w:val="22"/>
              </w:rPr>
            </w:pPr>
          </w:p>
        </w:tc>
      </w:tr>
      <w:tr w:rsidR="009F2166" w:rsidRPr="00A375BF" w14:paraId="3EEC5A35" w14:textId="77777777" w:rsidTr="00012E53">
        <w:trPr>
          <w:trHeight w:val="260"/>
        </w:trPr>
        <w:tc>
          <w:tcPr>
            <w:tcW w:w="2170" w:type="pct"/>
            <w:gridSpan w:val="2"/>
            <w:vAlign w:val="center"/>
          </w:tcPr>
          <w:p w14:paraId="6C57C34B" w14:textId="77777777" w:rsidR="009F2166" w:rsidRPr="00A375BF" w:rsidRDefault="009F2166" w:rsidP="00012E53">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7DEBF952" w14:textId="77777777" w:rsidR="009F2166" w:rsidRDefault="009F2166" w:rsidP="00012E53">
            <w:pPr>
              <w:jc w:val="center"/>
              <w:rPr>
                <w:rFonts w:asciiTheme="minorHAnsi" w:hAnsiTheme="minorHAnsi" w:cstheme="minorHAnsi"/>
                <w:sz w:val="22"/>
                <w:szCs w:val="22"/>
              </w:rPr>
            </w:pPr>
          </w:p>
        </w:tc>
        <w:tc>
          <w:tcPr>
            <w:tcW w:w="2028" w:type="pct"/>
            <w:gridSpan w:val="5"/>
            <w:vAlign w:val="center"/>
          </w:tcPr>
          <w:p w14:paraId="60C8C057" w14:textId="77777777" w:rsidR="009F2166" w:rsidRDefault="009F2166" w:rsidP="00012E53">
            <w:pPr>
              <w:spacing w:line="300" w:lineRule="atLeast"/>
              <w:rPr>
                <w:rFonts w:asciiTheme="minorHAnsi" w:hAnsiTheme="minorHAnsi" w:cs="Arial"/>
                <w:sz w:val="22"/>
                <w:szCs w:val="22"/>
              </w:rPr>
            </w:pPr>
          </w:p>
        </w:tc>
        <w:tc>
          <w:tcPr>
            <w:tcW w:w="372" w:type="pct"/>
            <w:vAlign w:val="center"/>
          </w:tcPr>
          <w:p w14:paraId="1087A5B2" w14:textId="77777777" w:rsidR="009F2166" w:rsidRDefault="009F2166" w:rsidP="00012E53">
            <w:pPr>
              <w:jc w:val="center"/>
              <w:rPr>
                <w:rFonts w:asciiTheme="minorHAnsi" w:hAnsiTheme="minorHAnsi" w:cstheme="minorHAnsi"/>
                <w:sz w:val="22"/>
                <w:szCs w:val="22"/>
              </w:rPr>
            </w:pPr>
          </w:p>
        </w:tc>
      </w:tr>
    </w:tbl>
    <w:p w14:paraId="2AD521C8" w14:textId="77777777" w:rsidR="009F2166" w:rsidRDefault="009F2166" w:rsidP="005E6A35">
      <w:pPr>
        <w:shd w:val="clear" w:color="auto" w:fill="FFFFFF"/>
        <w:rPr>
          <w:rFonts w:asciiTheme="minorHAnsi" w:hAnsiTheme="minorHAnsi"/>
          <w:b/>
          <w:bCs/>
          <w:sz w:val="22"/>
          <w:szCs w:val="22"/>
        </w:rPr>
      </w:pPr>
    </w:p>
    <w:p w14:paraId="4D7DAC6E" w14:textId="77777777" w:rsidR="009F2166" w:rsidRPr="00A375BF" w:rsidRDefault="009F2166" w:rsidP="005E6A35">
      <w:pPr>
        <w:shd w:val="clear" w:color="auto" w:fill="FFFFFF"/>
        <w:rPr>
          <w:rFonts w:asciiTheme="minorHAnsi" w:hAnsiTheme="minorHAnsi"/>
          <w:b/>
          <w:bCs/>
          <w:sz w:val="22"/>
          <w:szCs w:val="22"/>
        </w:rPr>
      </w:pPr>
      <w:bookmarkStart w:id="0" w:name="_GoBack"/>
      <w:bookmarkEnd w:id="0"/>
    </w:p>
    <w:p w14:paraId="7E53BFC4" w14:textId="79C3EBF8" w:rsidR="00495A04" w:rsidRPr="00A375BF" w:rsidRDefault="00595663" w:rsidP="005E6A35">
      <w:pPr>
        <w:shd w:val="clear" w:color="auto" w:fill="FFFFFF"/>
        <w:rPr>
          <w:rFonts w:asciiTheme="minorHAnsi" w:hAnsiTheme="minorHAnsi"/>
          <w:sz w:val="22"/>
          <w:szCs w:val="22"/>
        </w:rPr>
      </w:pPr>
      <w:r>
        <w:rPr>
          <w:rFonts w:asciiTheme="minorHAnsi" w:hAnsiTheme="minorHAnsi"/>
          <w:b/>
          <w:bCs/>
          <w:sz w:val="22"/>
          <w:szCs w:val="22"/>
        </w:rPr>
        <w:t>Minutes</w:t>
      </w:r>
    </w:p>
    <w:p w14:paraId="78EFAD32" w14:textId="0837D004"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6B2330">
        <w:rPr>
          <w:rFonts w:asciiTheme="minorHAnsi" w:hAnsiTheme="minorHAnsi"/>
          <w:sz w:val="22"/>
          <w:szCs w:val="22"/>
        </w:rPr>
        <w:t xml:space="preserve"> (Omar B., Tone S., Didi D</w:t>
      </w:r>
      <w:r w:rsidR="00037287">
        <w:rPr>
          <w:rFonts w:asciiTheme="minorHAnsi" w:hAnsiTheme="minorHAnsi"/>
          <w:sz w:val="22"/>
          <w:szCs w:val="22"/>
        </w:rPr>
        <w:t>.)</w:t>
      </w:r>
    </w:p>
    <w:p w14:paraId="34909FB1" w14:textId="77AC1027"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A86A71">
          <w:rPr>
            <w:rStyle w:val="Hyperlink"/>
            <w:rFonts w:asciiTheme="minorHAnsi" w:hAnsiTheme="minorHAnsi"/>
            <w:sz w:val="22"/>
            <w:szCs w:val="22"/>
          </w:rPr>
          <w:t>9/29/2015 Minutes</w:t>
        </w:r>
      </w:hyperlink>
      <w:r w:rsidR="0061047B" w:rsidRPr="00CC531E">
        <w:rPr>
          <w:rStyle w:val="Hyperlink"/>
          <w:rFonts w:asciiTheme="minorHAnsi" w:hAnsiTheme="minorHAnsi"/>
          <w:color w:val="auto"/>
          <w:sz w:val="22"/>
          <w:szCs w:val="22"/>
          <w:u w:val="none"/>
        </w:rPr>
        <w:t xml:space="preserve"> </w:t>
      </w:r>
      <w:r w:rsidR="000228AD">
        <w:rPr>
          <w:rStyle w:val="Hyperlink"/>
          <w:rFonts w:asciiTheme="minorHAnsi" w:hAnsiTheme="minorHAnsi"/>
          <w:color w:val="auto"/>
          <w:sz w:val="22"/>
          <w:szCs w:val="22"/>
          <w:u w:val="none"/>
        </w:rPr>
        <w:t>(M: Melissa Weaver/S: John Donnelly</w:t>
      </w:r>
      <w:r w:rsidR="00037287">
        <w:rPr>
          <w:rStyle w:val="Hyperlink"/>
          <w:rFonts w:asciiTheme="minorHAnsi" w:hAnsiTheme="minorHAnsi"/>
          <w:color w:val="auto"/>
          <w:sz w:val="22"/>
          <w:szCs w:val="22"/>
          <w:u w:val="none"/>
        </w:rPr>
        <w:t>)</w:t>
      </w:r>
    </w:p>
    <w:p w14:paraId="161214DB" w14:textId="40C5AD0E" w:rsidR="00ED0FF5" w:rsidRPr="006F2D0C" w:rsidRDefault="002F3930" w:rsidP="006F2D0C">
      <w:pPr>
        <w:numPr>
          <w:ilvl w:val="0"/>
          <w:numId w:val="2"/>
        </w:numPr>
        <w:shd w:val="clear" w:color="auto" w:fill="FFFFFF"/>
        <w:rPr>
          <w:rFonts w:asciiTheme="minorHAnsi" w:hAnsiTheme="minorHAnsi"/>
          <w:sz w:val="22"/>
          <w:szCs w:val="22"/>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3B2F97" w:rsidRPr="009F2166">
          <w:rPr>
            <w:rStyle w:val="Hyperlink"/>
            <w:rFonts w:asciiTheme="minorHAnsi" w:hAnsiTheme="minorHAnsi"/>
            <w:sz w:val="22"/>
            <w:szCs w:val="22"/>
          </w:rPr>
          <w:t>Exchange Testing WG Content Testing Development Spreadsheet (now version 12)</w:t>
        </w:r>
      </w:hyperlink>
      <w:r w:rsidR="003B2F97">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(Didi S.)</w:t>
      </w:r>
    </w:p>
    <w:p w14:paraId="30F6FBDA" w14:textId="031BB4A0"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81611C">
        <w:rPr>
          <w:rFonts w:asciiTheme="minorHAnsi" w:hAnsiTheme="minorHAnsi"/>
          <w:sz w:val="22"/>
          <w:szCs w:val="22"/>
        </w:rPr>
        <w:t>October 20</w:t>
      </w:r>
      <w:r w:rsidR="00FA5637" w:rsidRPr="005727DA">
        <w:rPr>
          <w:rFonts w:asciiTheme="minorHAnsi" w:hAnsiTheme="minorHAnsi"/>
          <w:sz w:val="22"/>
          <w:szCs w:val="22"/>
        </w:rPr>
        <w:t>, 2015 at 3 p.m. (EDT).</w:t>
      </w:r>
      <w:r w:rsidR="009C3FE1">
        <w:rPr>
          <w:rFonts w:asciiTheme="minorHAnsi" w:hAnsiTheme="minorHAnsi"/>
          <w:sz w:val="22"/>
          <w:szCs w:val="22"/>
        </w:rPr>
        <w:t xml:space="preserve"> </w:t>
      </w:r>
      <w:r w:rsidR="009C3FE1">
        <w:rPr>
          <w:rFonts w:asciiTheme="minorHAnsi" w:hAnsiTheme="minorHAnsi"/>
          <w:sz w:val="22"/>
          <w:szCs w:val="22"/>
        </w:rPr>
        <w:t xml:space="preserve">The recording of the meeting is </w:t>
      </w:r>
      <w:hyperlink r:id="rId10" w:history="1">
        <w:r w:rsidR="009C3FE1" w:rsidRPr="00817771">
          <w:rPr>
            <w:rStyle w:val="Hyperlink"/>
            <w:rFonts w:asciiTheme="minorHAnsi" w:hAnsiTheme="minorHAnsi"/>
            <w:sz w:val="22"/>
            <w:szCs w:val="22"/>
          </w:rPr>
          <w:t>ava</w:t>
        </w:r>
        <w:r w:rsidR="009C3FE1" w:rsidRPr="00817771">
          <w:rPr>
            <w:rStyle w:val="Hyperlink"/>
            <w:rFonts w:asciiTheme="minorHAnsi" w:hAnsiTheme="minorHAnsi"/>
            <w:sz w:val="22"/>
            <w:szCs w:val="22"/>
          </w:rPr>
          <w:t>i</w:t>
        </w:r>
        <w:r w:rsidR="009C3FE1" w:rsidRPr="00817771">
          <w:rPr>
            <w:rStyle w:val="Hyperlink"/>
            <w:rFonts w:asciiTheme="minorHAnsi" w:hAnsiTheme="minorHAnsi"/>
            <w:sz w:val="22"/>
            <w:szCs w:val="22"/>
          </w:rPr>
          <w:t>lable</w:t>
        </w:r>
      </w:hyperlink>
      <w:r w:rsidR="009C3FE1">
        <w:rPr>
          <w:rFonts w:asciiTheme="minorHAnsi" w:hAnsiTheme="minorHAnsi"/>
          <w:sz w:val="22"/>
          <w:szCs w:val="22"/>
        </w:rPr>
        <w:t>.</w:t>
      </w:r>
    </w:p>
    <w:sectPr w:rsidR="00FA5637" w:rsidRPr="00A62001" w:rsidSect="00A76E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C1F3" w14:textId="77777777" w:rsidR="00FB2A8A" w:rsidRDefault="00FB2A8A">
      <w:r>
        <w:separator/>
      </w:r>
    </w:p>
  </w:endnote>
  <w:endnote w:type="continuationSeparator" w:id="0">
    <w:p w14:paraId="66309C1C" w14:textId="77777777" w:rsidR="00FB2A8A" w:rsidRDefault="00FB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663">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61FF" w14:textId="77777777" w:rsidR="00FB2A8A" w:rsidRDefault="00FB2A8A">
      <w:r>
        <w:separator/>
      </w:r>
    </w:p>
  </w:footnote>
  <w:footnote w:type="continuationSeparator" w:id="0">
    <w:p w14:paraId="56BFD9EB" w14:textId="77777777" w:rsidR="00FB2A8A" w:rsidRDefault="00FB2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06AF08AA" w:rsidR="0021312C" w:rsidRDefault="00FB2A8A">
    <w:pPr>
      <w:pStyle w:val="Header"/>
    </w:pPr>
    <w:r>
      <w:rPr>
        <w:noProof/>
      </w:rPr>
      <w:pict w14:anchorId="671409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f0" stroked="f">
          <v:textpath style="font-family:&quot;Arial&quot;;font-size:1pt" string="MINUT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888DC9A" w:rsidR="00AC7FC0" w:rsidRDefault="00FB2A8A">
          <w:pPr>
            <w:widowControl w:val="0"/>
            <w:autoSpaceDE w:val="0"/>
            <w:autoSpaceDN w:val="0"/>
            <w:adjustRightInd w:val="0"/>
            <w:rPr>
              <w:rFonts w:ascii="Calibri" w:eastAsiaTheme="minorEastAsia" w:hAnsi="Calibri" w:cs="Calibri"/>
              <w:sz w:val="32"/>
              <w:szCs w:val="32"/>
            </w:rPr>
          </w:pPr>
          <w:r>
            <w:rPr>
              <w:noProof/>
            </w:rPr>
            <w:pict w14:anchorId="009B7F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f0" stroked="f">
                <v:textpath style="font-family:&quot;Arial&quot;;font-size:1pt" string="MINUTES"/>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7E7D61C9" w:rsidR="0021312C" w:rsidRDefault="00FB2A8A">
    <w:pPr>
      <w:pStyle w:val="Header"/>
    </w:pPr>
    <w:r>
      <w:rPr>
        <w:noProof/>
      </w:rPr>
      <w:pict w14:anchorId="54D15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f0" stroked="f">
          <v:textpath style="font-family:&quot;Arial&quot;;font-size:1pt" string="MINUT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28AD"/>
    <w:rsid w:val="000239A5"/>
    <w:rsid w:val="000301E5"/>
    <w:rsid w:val="00035E07"/>
    <w:rsid w:val="00037287"/>
    <w:rsid w:val="00044CCC"/>
    <w:rsid w:val="000467D9"/>
    <w:rsid w:val="0004743F"/>
    <w:rsid w:val="0006305D"/>
    <w:rsid w:val="00066948"/>
    <w:rsid w:val="00080AAE"/>
    <w:rsid w:val="00082EA6"/>
    <w:rsid w:val="00093D5E"/>
    <w:rsid w:val="000970C1"/>
    <w:rsid w:val="000A23FE"/>
    <w:rsid w:val="000A3B12"/>
    <w:rsid w:val="000A41ED"/>
    <w:rsid w:val="000B52C8"/>
    <w:rsid w:val="000D2776"/>
    <w:rsid w:val="000D3CD8"/>
    <w:rsid w:val="00103D9B"/>
    <w:rsid w:val="001201B0"/>
    <w:rsid w:val="001430E4"/>
    <w:rsid w:val="00147A87"/>
    <w:rsid w:val="00151CD4"/>
    <w:rsid w:val="00155B47"/>
    <w:rsid w:val="001607F8"/>
    <w:rsid w:val="001657D5"/>
    <w:rsid w:val="00184914"/>
    <w:rsid w:val="00184B97"/>
    <w:rsid w:val="00194244"/>
    <w:rsid w:val="001A07F1"/>
    <w:rsid w:val="001B3B78"/>
    <w:rsid w:val="001B64B0"/>
    <w:rsid w:val="001C2B5B"/>
    <w:rsid w:val="001D521A"/>
    <w:rsid w:val="001E3B70"/>
    <w:rsid w:val="00201180"/>
    <w:rsid w:val="00212FF8"/>
    <w:rsid w:val="0021312C"/>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3930"/>
    <w:rsid w:val="00306043"/>
    <w:rsid w:val="00315B65"/>
    <w:rsid w:val="00322FDA"/>
    <w:rsid w:val="00333656"/>
    <w:rsid w:val="00334159"/>
    <w:rsid w:val="00335D75"/>
    <w:rsid w:val="0033657F"/>
    <w:rsid w:val="00337E63"/>
    <w:rsid w:val="00337F35"/>
    <w:rsid w:val="00345982"/>
    <w:rsid w:val="00346D08"/>
    <w:rsid w:val="003502A0"/>
    <w:rsid w:val="0035517D"/>
    <w:rsid w:val="00355A31"/>
    <w:rsid w:val="003728DA"/>
    <w:rsid w:val="003849A2"/>
    <w:rsid w:val="003A4835"/>
    <w:rsid w:val="003B2E11"/>
    <w:rsid w:val="003B2F97"/>
    <w:rsid w:val="003B391E"/>
    <w:rsid w:val="003B629F"/>
    <w:rsid w:val="003C49B9"/>
    <w:rsid w:val="003C5562"/>
    <w:rsid w:val="003C693D"/>
    <w:rsid w:val="003D1A23"/>
    <w:rsid w:val="003D41DD"/>
    <w:rsid w:val="003D7BE7"/>
    <w:rsid w:val="003E0CA1"/>
    <w:rsid w:val="003E21E8"/>
    <w:rsid w:val="00420B18"/>
    <w:rsid w:val="0043497B"/>
    <w:rsid w:val="0044360D"/>
    <w:rsid w:val="00495A04"/>
    <w:rsid w:val="004A72BD"/>
    <w:rsid w:val="004B3CBB"/>
    <w:rsid w:val="004C7D80"/>
    <w:rsid w:val="004E2D15"/>
    <w:rsid w:val="004E3B30"/>
    <w:rsid w:val="00505C6B"/>
    <w:rsid w:val="0051129D"/>
    <w:rsid w:val="00516688"/>
    <w:rsid w:val="00516D48"/>
    <w:rsid w:val="005214D1"/>
    <w:rsid w:val="0054787E"/>
    <w:rsid w:val="0055020D"/>
    <w:rsid w:val="00551591"/>
    <w:rsid w:val="005716AA"/>
    <w:rsid w:val="005727DA"/>
    <w:rsid w:val="00595663"/>
    <w:rsid w:val="005A1552"/>
    <w:rsid w:val="005B1A3B"/>
    <w:rsid w:val="005B4588"/>
    <w:rsid w:val="005C2BFB"/>
    <w:rsid w:val="005C42D1"/>
    <w:rsid w:val="005C574B"/>
    <w:rsid w:val="005C7425"/>
    <w:rsid w:val="005C7E9F"/>
    <w:rsid w:val="005D22B9"/>
    <w:rsid w:val="005E5DA6"/>
    <w:rsid w:val="005E6A35"/>
    <w:rsid w:val="00605D9E"/>
    <w:rsid w:val="0061047B"/>
    <w:rsid w:val="00615C80"/>
    <w:rsid w:val="00626919"/>
    <w:rsid w:val="006414BD"/>
    <w:rsid w:val="00641E74"/>
    <w:rsid w:val="00643D09"/>
    <w:rsid w:val="0064467A"/>
    <w:rsid w:val="00651B0D"/>
    <w:rsid w:val="006533DF"/>
    <w:rsid w:val="00661D8A"/>
    <w:rsid w:val="00664199"/>
    <w:rsid w:val="00671AC9"/>
    <w:rsid w:val="00680B96"/>
    <w:rsid w:val="00690745"/>
    <w:rsid w:val="006A0094"/>
    <w:rsid w:val="006A709A"/>
    <w:rsid w:val="006B2330"/>
    <w:rsid w:val="006B33DC"/>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626AD"/>
    <w:rsid w:val="00767D06"/>
    <w:rsid w:val="00782A48"/>
    <w:rsid w:val="007A238C"/>
    <w:rsid w:val="007A5F78"/>
    <w:rsid w:val="007A6C19"/>
    <w:rsid w:val="007A76A7"/>
    <w:rsid w:val="007B0273"/>
    <w:rsid w:val="007C0DB2"/>
    <w:rsid w:val="007C4D29"/>
    <w:rsid w:val="007C4DB2"/>
    <w:rsid w:val="007C5561"/>
    <w:rsid w:val="0081611C"/>
    <w:rsid w:val="00822C28"/>
    <w:rsid w:val="00842462"/>
    <w:rsid w:val="00852905"/>
    <w:rsid w:val="008538A7"/>
    <w:rsid w:val="0086058C"/>
    <w:rsid w:val="008669C1"/>
    <w:rsid w:val="00872CCF"/>
    <w:rsid w:val="008804FE"/>
    <w:rsid w:val="00883ED7"/>
    <w:rsid w:val="008901E6"/>
    <w:rsid w:val="008924D7"/>
    <w:rsid w:val="00894700"/>
    <w:rsid w:val="0089527A"/>
    <w:rsid w:val="008A2BA1"/>
    <w:rsid w:val="008B0D55"/>
    <w:rsid w:val="008B47D4"/>
    <w:rsid w:val="008D32AA"/>
    <w:rsid w:val="008D70F8"/>
    <w:rsid w:val="008D7CF4"/>
    <w:rsid w:val="008E2366"/>
    <w:rsid w:val="008E2B2E"/>
    <w:rsid w:val="008E6C31"/>
    <w:rsid w:val="00900A04"/>
    <w:rsid w:val="009347D3"/>
    <w:rsid w:val="00936861"/>
    <w:rsid w:val="00941039"/>
    <w:rsid w:val="009423B1"/>
    <w:rsid w:val="00942609"/>
    <w:rsid w:val="00953430"/>
    <w:rsid w:val="00957E7E"/>
    <w:rsid w:val="00970D1D"/>
    <w:rsid w:val="009748DB"/>
    <w:rsid w:val="009844D6"/>
    <w:rsid w:val="00984E68"/>
    <w:rsid w:val="00992CA8"/>
    <w:rsid w:val="009A2DB0"/>
    <w:rsid w:val="009A3A1E"/>
    <w:rsid w:val="009B3DE3"/>
    <w:rsid w:val="009C3FE1"/>
    <w:rsid w:val="009E200F"/>
    <w:rsid w:val="009F2166"/>
    <w:rsid w:val="009F382D"/>
    <w:rsid w:val="00A04771"/>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A10DE"/>
    <w:rsid w:val="00AA4B0A"/>
    <w:rsid w:val="00AB0E3E"/>
    <w:rsid w:val="00AC51ED"/>
    <w:rsid w:val="00AC7D36"/>
    <w:rsid w:val="00AC7FC0"/>
    <w:rsid w:val="00AD115D"/>
    <w:rsid w:val="00AD285B"/>
    <w:rsid w:val="00AD3D75"/>
    <w:rsid w:val="00AE183E"/>
    <w:rsid w:val="00B01DEA"/>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F028D"/>
    <w:rsid w:val="00BF0A3C"/>
    <w:rsid w:val="00BF4892"/>
    <w:rsid w:val="00BF4BD3"/>
    <w:rsid w:val="00BF4DF6"/>
    <w:rsid w:val="00C071F6"/>
    <w:rsid w:val="00C22EF3"/>
    <w:rsid w:val="00C30638"/>
    <w:rsid w:val="00C45A3E"/>
    <w:rsid w:val="00C547B9"/>
    <w:rsid w:val="00C62BB0"/>
    <w:rsid w:val="00C67C63"/>
    <w:rsid w:val="00C92F3D"/>
    <w:rsid w:val="00C932E2"/>
    <w:rsid w:val="00C943E8"/>
    <w:rsid w:val="00C95381"/>
    <w:rsid w:val="00C95897"/>
    <w:rsid w:val="00CA4177"/>
    <w:rsid w:val="00CA41E5"/>
    <w:rsid w:val="00CB06FE"/>
    <w:rsid w:val="00CB1C87"/>
    <w:rsid w:val="00CB716B"/>
    <w:rsid w:val="00CC531E"/>
    <w:rsid w:val="00CD0485"/>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E0E03"/>
    <w:rsid w:val="00DE1733"/>
    <w:rsid w:val="00DF31D6"/>
    <w:rsid w:val="00DF36F9"/>
    <w:rsid w:val="00E150A3"/>
    <w:rsid w:val="00E208C8"/>
    <w:rsid w:val="00E30BC3"/>
    <w:rsid w:val="00E472F9"/>
    <w:rsid w:val="00E56665"/>
    <w:rsid w:val="00E63316"/>
    <w:rsid w:val="00E8252E"/>
    <w:rsid w:val="00EA557A"/>
    <w:rsid w:val="00EB5E07"/>
    <w:rsid w:val="00EC2CF4"/>
    <w:rsid w:val="00EC5F3C"/>
    <w:rsid w:val="00EC6FB7"/>
    <w:rsid w:val="00ED0FF5"/>
    <w:rsid w:val="00ED4EBE"/>
    <w:rsid w:val="00ED72C3"/>
    <w:rsid w:val="00EE7557"/>
    <w:rsid w:val="00EF1686"/>
    <w:rsid w:val="00F1037A"/>
    <w:rsid w:val="00F24711"/>
    <w:rsid w:val="00F429CC"/>
    <w:rsid w:val="00F473A6"/>
    <w:rsid w:val="00F5107C"/>
    <w:rsid w:val="00F656D1"/>
    <w:rsid w:val="00F776CB"/>
    <w:rsid w:val="00F777DF"/>
    <w:rsid w:val="00F823CA"/>
    <w:rsid w:val="00F826D7"/>
    <w:rsid w:val="00F91FD6"/>
    <w:rsid w:val="00FA5637"/>
    <w:rsid w:val="00FA5DA2"/>
    <w:rsid w:val="00FB2A57"/>
    <w:rsid w:val="00FB2A8A"/>
    <w:rsid w:val="00FD308B"/>
    <w:rsid w:val="00FD63CF"/>
    <w:rsid w:val="00FD6952"/>
    <w:rsid w:val="00FD74F0"/>
    <w:rsid w:val="00FE0AA2"/>
    <w:rsid w:val="00FE20B8"/>
    <w:rsid w:val="00FE5AA6"/>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09_29_Testing_Workgroup_Meeting_Minutes_FINAL.docx" TargetMode="External"/><Relationship Id="rId9" Type="http://schemas.openxmlformats.org/officeDocument/2006/relationships/hyperlink" Target="http://ehealth-exchange-testing.wikispaces.com/file/view/eHealth_Exchange_Testing_WG_Content_Testing_Development_v1.12_2015-10-13.xlsx/562350687/eHealth_Exchange_Testing_WG_Content_Testing_Development_v1.12_2015-10-13.xlsx" TargetMode="External"/><Relationship Id="rId10" Type="http://schemas.openxmlformats.org/officeDocument/2006/relationships/hyperlink" Target="https://www.cubbyusercontent.com/pl/Instant+Meeting+2015-10-13.webm/_f7e4caa1c7354667be7d3089aba0e1a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F4A8-5E33-4347-A36B-6E7DADCD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1815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5</cp:revision>
  <cp:lastPrinted>2015-07-06T19:54:00Z</cp:lastPrinted>
  <dcterms:created xsi:type="dcterms:W3CDTF">2015-10-20T18:33:00Z</dcterms:created>
  <dcterms:modified xsi:type="dcterms:W3CDTF">2015-10-20T19:06:00Z</dcterms:modified>
  <cp:category/>
</cp:coreProperties>
</file>