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2F7721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2F7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6D26B7D0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01668BA5" w:rsidR="00934A9D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2F7721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96A6CE7" w:rsidR="00934A9D" w:rsidRPr="00A375BF" w:rsidRDefault="00E871A0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4420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934A9D" w:rsidRPr="00A375BF" w14:paraId="78939847" w14:textId="77777777" w:rsidTr="002F7721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2F77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2F7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2F7721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09395438" w:rsidR="00934A9D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2F7721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2F7721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361459B5" w:rsidR="0073468E" w:rsidRPr="00A375BF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C703FC2" w:rsidR="0073468E" w:rsidRPr="00A375BF" w:rsidRDefault="00D92623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46C14580" w14:textId="77777777" w:rsidTr="002F7721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2F7721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6B452110" w:rsidR="0073468E" w:rsidRPr="00A375BF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075F7AA9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2F7721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607EDC4" w:rsidR="0073468E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4859C565" w:rsidR="0073468E" w:rsidRPr="00A375BF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11CB1146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36899806" w:rsidR="0073468E" w:rsidRPr="00A375BF" w:rsidRDefault="00E03A49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2486A93D" w:rsidR="0073468E" w:rsidRPr="00A375BF" w:rsidRDefault="00D92623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343EB99E" w14:textId="77777777" w:rsidTr="002F7721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5B8A64D" w:rsidR="0073468E" w:rsidRPr="00A375BF" w:rsidRDefault="00514E42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18CD407" w14:textId="77777777" w:rsidTr="002F7721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94AFAB2" w:rsidR="0073468E" w:rsidRPr="00A375BF" w:rsidRDefault="00D92623" w:rsidP="00D926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47D5C068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2F7721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7760A961" w:rsidR="0073468E" w:rsidRPr="00A375BF" w:rsidRDefault="00A57BD4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36F6813E" w:rsidR="0073468E" w:rsidRPr="00A375BF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936E95A" w:rsidR="0073468E" w:rsidRPr="00A375BF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2F7721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2F7721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78565EFB" w:rsidR="0073468E" w:rsidRDefault="00D92623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7ECBA652" w:rsidR="0073468E" w:rsidRDefault="00514E42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28859A37" w:rsidR="0073468E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B0A9D" w:rsidRPr="00A375BF" w14:paraId="7B1DDC13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2F7721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B009400" w:rsidR="000B0A9D" w:rsidRDefault="00D23608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4C807D5E" w:rsidR="000B0A9D" w:rsidRDefault="00D92623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23608" w:rsidRPr="00A375BF" w14:paraId="0EABDB7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CAED0D4" w14:textId="77777777" w:rsidR="00D23608" w:rsidRPr="00A375BF" w:rsidRDefault="00D23608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098E500D" w14:textId="77777777" w:rsidR="00D23608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3A1C017" w14:textId="39C94FA1" w:rsidR="00D23608" w:rsidRDefault="00D23608" w:rsidP="002F7721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F530320" w14:textId="603AACE6" w:rsidR="00D23608" w:rsidRDefault="00D23608" w:rsidP="002F7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3361D5D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50FE10E" w:rsidR="009347D3" w:rsidRDefault="00D23608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344207">
          <w:rPr>
            <w:rStyle w:val="Hyperlink"/>
            <w:rFonts w:asciiTheme="minorHAnsi" w:hAnsiTheme="minorHAnsi"/>
            <w:sz w:val="24"/>
            <w:szCs w:val="24"/>
          </w:rPr>
          <w:t>04/5</w:t>
        </w:r>
        <w:r w:rsidR="00C35073">
          <w:rPr>
            <w:rStyle w:val="Hyperlink"/>
            <w:rFonts w:asciiTheme="minorHAnsi" w:hAnsiTheme="minorHAnsi"/>
            <w:sz w:val="24"/>
            <w:szCs w:val="24"/>
          </w:rPr>
          <w:t>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were approved </w:t>
      </w:r>
      <w:r w:rsidR="009A190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(Omar</w:t>
      </w:r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</w:t>
      </w:r>
      <w:proofErr w:type="spellStart"/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</w:t>
      </w:r>
      <w:proofErr w:type="gramStart"/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:John</w:t>
      </w:r>
      <w:proofErr w:type="spellEnd"/>
      <w:proofErr w:type="gramEnd"/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D, </w:t>
      </w:r>
      <w:proofErr w:type="spellStart"/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S:I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oana</w:t>
      </w:r>
      <w:proofErr w:type="spellEnd"/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Abstentions: </w:t>
      </w:r>
      <w:proofErr w:type="spellStart"/>
      <w:r w:rsidR="002F772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Ioana</w:t>
      </w:r>
      <w:proofErr w:type="spellEnd"/>
      <w:r w:rsidR="001814E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4D632412" w14:textId="03B6560D" w:rsidR="008A7BB9" w:rsidRPr="003B4911" w:rsidRDefault="001814E9" w:rsidP="003B491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Didi presented a r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eview and debrief of the </w:t>
      </w:r>
      <w:hyperlink r:id="rId10" w:history="1">
        <w:r w:rsidR="008A7BB9" w:rsidRPr="003B4911">
          <w:rPr>
            <w:rStyle w:val="Hyperlink"/>
            <w:rFonts w:asciiTheme="minorHAnsi" w:hAnsiTheme="minorHAnsi"/>
            <w:sz w:val="24"/>
            <w:szCs w:val="24"/>
          </w:rPr>
          <w:t>webinar</w:t>
        </w:r>
      </w:hyperlink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along with review </w:t>
      </w:r>
      <w:r w:rsidR="009C1E5A" w:rsidRP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of </w:t>
      </w:r>
      <w:hyperlink r:id="rId11" w:history="1">
        <w:r w:rsidR="009C1E5A" w:rsidRPr="003B4911">
          <w:rPr>
            <w:rStyle w:val="Hyperlink"/>
            <w:rFonts w:asciiTheme="minorHAnsi" w:hAnsiTheme="minorHAnsi"/>
            <w:sz w:val="24"/>
            <w:szCs w:val="24"/>
          </w:rPr>
          <w:t>Wikispaces updates related to the Pilot</w:t>
        </w:r>
      </w:hyperlink>
      <w:r w:rsidR="009C1E5A" w:rsidRP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0D3AC437" w14:textId="4E99C4C6" w:rsidR="008A7BB9" w:rsidRDefault="008A7BB9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Call for parti</w:t>
      </w:r>
      <w:r w:rsidR="001A406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cipation in the Pilot (Omar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/Didi)</w:t>
      </w:r>
    </w:p>
    <w:p w14:paraId="71A9A3EA" w14:textId="3C792527" w:rsidR="00307276" w:rsidRPr="008C2349" w:rsidRDefault="00307276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Assignment for next meeting: Read the Use Cases</w:t>
      </w:r>
      <w:r w:rsidR="0055556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, Chapter 2, Use Case Scenarios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in the document to evaluate and extend them as needed.</w:t>
      </w:r>
    </w:p>
    <w:p w14:paraId="1F9743D2" w14:textId="77777777" w:rsidR="001814E9" w:rsidRPr="001814E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April 26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344207">
        <w:rPr>
          <w:rFonts w:asciiTheme="minorHAnsi" w:hAnsiTheme="minorHAnsi"/>
          <w:sz w:val="24"/>
          <w:szCs w:val="24"/>
        </w:rPr>
        <w:t>T</w:t>
      </w:r>
      <w:r w:rsidR="00DB1A80">
        <w:rPr>
          <w:rFonts w:asciiTheme="minorHAnsi" w:hAnsiTheme="minorHAnsi"/>
          <w:sz w:val="24"/>
          <w:szCs w:val="24"/>
        </w:rPr>
        <w:t>.</w:t>
      </w:r>
      <w:r w:rsidR="001814E9">
        <w:rPr>
          <w:rFonts w:asciiTheme="minorHAnsi" w:hAnsiTheme="minorHAnsi"/>
          <w:sz w:val="24"/>
          <w:szCs w:val="24"/>
        </w:rPr>
        <w:t xml:space="preserve"> </w:t>
      </w:r>
    </w:p>
    <w:p w14:paraId="71D414EE" w14:textId="5F84FFEC" w:rsidR="00934A9D" w:rsidRPr="008C2349" w:rsidRDefault="001814E9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8A1F87">
          <w:rPr>
            <w:rStyle w:val="Hyperlink"/>
            <w:rFonts w:asciiTheme="minorHAnsi" w:hAnsiTheme="minorHAnsi"/>
            <w:sz w:val="24"/>
            <w:szCs w:val="24"/>
          </w:rPr>
          <w:t>availa</w:t>
        </w:r>
        <w:r w:rsidRPr="008A1F87">
          <w:rPr>
            <w:rStyle w:val="Hyperlink"/>
            <w:rFonts w:asciiTheme="minorHAnsi" w:hAnsiTheme="minorHAnsi"/>
            <w:sz w:val="24"/>
            <w:szCs w:val="24"/>
          </w:rPr>
          <w:t>b</w:t>
        </w:r>
        <w:r w:rsidRPr="008A1F87">
          <w:rPr>
            <w:rStyle w:val="Hyperlink"/>
            <w:rFonts w:asciiTheme="minorHAnsi" w:hAnsiTheme="minorHAnsi"/>
            <w:sz w:val="24"/>
            <w:szCs w:val="24"/>
          </w:rPr>
          <w:t>le</w:t>
        </w:r>
      </w:hyperlink>
      <w:r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934A9D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7AF" w14:textId="77777777" w:rsidR="00555569" w:rsidRDefault="00555569">
      <w:r>
        <w:separator/>
      </w:r>
    </w:p>
  </w:endnote>
  <w:endnote w:type="continuationSeparator" w:id="0">
    <w:p w14:paraId="05D468AB" w14:textId="77777777" w:rsidR="00555569" w:rsidRDefault="005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555569" w:rsidRDefault="00555569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55569" w:rsidRDefault="00555569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555569" w:rsidRDefault="00555569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F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555569" w:rsidRPr="006944EA" w:rsidRDefault="00555569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EDCF" w14:textId="77777777" w:rsidR="00555569" w:rsidRDefault="00555569">
      <w:r>
        <w:separator/>
      </w:r>
    </w:p>
  </w:footnote>
  <w:footnote w:type="continuationSeparator" w:id="0">
    <w:p w14:paraId="3537F41D" w14:textId="77777777" w:rsidR="00555569" w:rsidRDefault="00555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55569" w14:paraId="574C83F7" w14:textId="77777777">
      <w:tc>
        <w:tcPr>
          <w:tcW w:w="10000" w:type="dxa"/>
          <w:vAlign w:val="center"/>
        </w:tcPr>
        <w:p w14:paraId="1CB14263" w14:textId="35CB6F84" w:rsidR="00555569" w:rsidRPr="006944EA" w:rsidRDefault="00555569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55569" w14:paraId="282E12D5" w14:textId="77777777">
      <w:tc>
        <w:tcPr>
          <w:tcW w:w="10000" w:type="dxa"/>
        </w:tcPr>
        <w:p w14:paraId="2D6F76D2" w14:textId="4EB0AB8E" w:rsidR="00555569" w:rsidRPr="006944EA" w:rsidRDefault="00555569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55569" w:rsidRPr="00BD716E" w:rsidRDefault="00555569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14E9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2F7721"/>
    <w:rsid w:val="00306043"/>
    <w:rsid w:val="00307276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4E42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55569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3B20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1F87"/>
    <w:rsid w:val="008A2BA1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23A1A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57BD4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3608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92623"/>
    <w:rsid w:val="00DA6622"/>
    <w:rsid w:val="00DB1A80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03A4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Content+Testing+Pilot+2016" TargetMode="External"/><Relationship Id="rId12" Type="http://schemas.openxmlformats.org/officeDocument/2006/relationships/hyperlink" Target="https://recordings.join.me/kGq1D8htOkabI5aPvaSdrw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4_05_Testing_Workgroup_Minutes_FINAL.docx" TargetMode="External"/><Relationship Id="rId10" Type="http://schemas.openxmlformats.org/officeDocument/2006/relationships/hyperlink" Target="http://sequoiaproject.org/ehealth-exchange/testing-overview/content-tes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DA65F-7CA1-F741-AC6C-147154B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55</cp:revision>
  <cp:lastPrinted>2015-07-06T19:54:00Z</cp:lastPrinted>
  <dcterms:created xsi:type="dcterms:W3CDTF">2016-02-16T16:27:00Z</dcterms:created>
  <dcterms:modified xsi:type="dcterms:W3CDTF">2016-04-22T14:29:00Z</dcterms:modified>
  <cp:category/>
</cp:coreProperties>
</file>