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4E6CA868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398584CF" w:rsidR="00934A9D" w:rsidRPr="00A375BF" w:rsidRDefault="00D0014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2A383DF2" w:rsidR="00934A9D" w:rsidRPr="00A375BF" w:rsidRDefault="0087254C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2016/07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717AF7F3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72FC26E2" w:rsidR="007E32DA" w:rsidRPr="00A375BF" w:rsidRDefault="00E70870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14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73F18D67" w:rsidR="007E32DA" w:rsidRPr="00A375BF" w:rsidRDefault="00FB2EE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5DF3DAB9" w:rsidR="007E32DA" w:rsidRPr="00A375BF" w:rsidRDefault="00FB2EE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23B7B09E" w:rsidR="007E32DA" w:rsidRPr="00A375BF" w:rsidRDefault="00C3530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31E4F88F" w:rsidR="007E32DA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00CB1FF1" w14:textId="3DE909E2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7392C24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76F366D2" w14:textId="48B97D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0C2C7566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430E3D0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367EA9A4" w14:textId="170E8104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6CD0B077" w:rsidR="0008799C" w:rsidRPr="00A375BF" w:rsidRDefault="006F61F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1E503C94" w14:textId="0DCA2A9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0730ADEB" w14:textId="302CF54D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55B5702" w:rsidR="0008799C" w:rsidRPr="00A375BF" w:rsidRDefault="000D7FB3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67330260" w14:textId="1FD116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AEF0D58" w14:textId="252A3A0B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059629DD" w:rsidR="0008799C" w:rsidRPr="00A375BF" w:rsidRDefault="006F61F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ECD6C89" w14:textId="334ECFCB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9C9AE2B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718669F9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91130C0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4C9C5D6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0E3DA2D" w14:textId="77777777" w:rsidR="0008799C" w:rsidRPr="00A375BF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6F1AD886" w:rsidR="0008799C" w:rsidRDefault="00FB2EE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028" w:type="pct"/>
            <w:gridSpan w:val="5"/>
            <w:vAlign w:val="center"/>
          </w:tcPr>
          <w:p w14:paraId="7223EF6C" w14:textId="25B7500B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67A4E5F6" w14:textId="560C042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04868ED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25DEFD9E" w14:textId="0A379AD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39237819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650E92AD" w14:textId="1DA925F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20C31952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8636360" w14:textId="0F630EE8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77AF2824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35F8EBF9" w14:textId="5244C9AC" w:rsidR="0008799C" w:rsidRDefault="00D0014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8799C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4BD2E07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6C84A3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6211FA93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3FAF1E0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79042CB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18EC9575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7D1E0FBD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3167A49A" w14:textId="3B9BB35E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47CB486A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54EBF1F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21B236EF" w14:textId="5CA5E23F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99C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08799C" w:rsidRPr="00A375BF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54E6B61A" w:rsidR="0008799C" w:rsidRDefault="0008799C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5E675826" w14:textId="62E57FA0" w:rsidR="0008799C" w:rsidRDefault="0008799C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5593071E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7479E9">
        <w:rPr>
          <w:rFonts w:asciiTheme="minorHAnsi" w:hAnsiTheme="minorHAnsi"/>
          <w:sz w:val="24"/>
          <w:szCs w:val="24"/>
        </w:rPr>
        <w:t xml:space="preserve">Matt,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4F0E23D6" w:rsidR="009347D3" w:rsidRDefault="00D0014A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The a</w:t>
      </w:r>
      <w:r w:rsidR="00FD63CF" w:rsidRPr="008C2349">
        <w:rPr>
          <w:rFonts w:asciiTheme="minorHAnsi" w:hAnsiTheme="minorHAnsi"/>
          <w:sz w:val="24"/>
          <w:szCs w:val="24"/>
        </w:rPr>
        <w:t>pproval</w:t>
      </w:r>
      <w:r>
        <w:rPr>
          <w:rFonts w:asciiTheme="minorHAnsi" w:hAnsiTheme="minorHAnsi"/>
          <w:sz w:val="24"/>
          <w:szCs w:val="24"/>
        </w:rPr>
        <w:t xml:space="preserve"> of the</w:t>
      </w:r>
      <w:r w:rsidR="00FD63CF" w:rsidRPr="008C2349">
        <w:rPr>
          <w:rFonts w:asciiTheme="minorHAnsi" w:hAnsiTheme="minorHAnsi"/>
          <w:sz w:val="24"/>
          <w:szCs w:val="24"/>
        </w:rPr>
        <w:t xml:space="preserve"> </w:t>
      </w:r>
      <w:hyperlink r:id="rId8" w:history="1">
        <w:r w:rsidR="0087254C">
          <w:rPr>
            <w:rStyle w:val="Hyperlink"/>
            <w:rFonts w:asciiTheme="minorHAnsi" w:hAnsiTheme="minorHAnsi"/>
            <w:sz w:val="24"/>
            <w:szCs w:val="24"/>
          </w:rPr>
          <w:t>06/28/2016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was deferred due to lack of quorum.</w:t>
      </w:r>
    </w:p>
    <w:p w14:paraId="0D24C1B6" w14:textId="07482D9C" w:rsidR="00D0014A" w:rsidRDefault="00D0014A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 xml:space="preserve">Didi noted an email from Matt </w:t>
      </w:r>
      <w:proofErr w:type="spellStart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Rohn</w:t>
      </w:r>
      <w:proofErr w:type="spellEnd"/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/ONC (that has been forwarded to the group) that a Beta version of the </w:t>
      </w:r>
      <w:hyperlink r:id="rId9" w:history="1">
        <w:r w:rsidRPr="00D0014A">
          <w:rPr>
            <w:rStyle w:val="Hyperlink"/>
            <w:rFonts w:asciiTheme="minorHAnsi" w:hAnsiTheme="minorHAnsi"/>
            <w:sz w:val="24"/>
            <w:szCs w:val="24"/>
          </w:rPr>
          <w:t>C-CDA Scorecard on the Standards, Implementation and Testing Environment (SITE)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has been released and will be folded into the Content Testing Pilot. </w:t>
      </w:r>
    </w:p>
    <w:p w14:paraId="14CAAB05" w14:textId="770A5E16" w:rsidR="00FB2EEC" w:rsidRPr="00FB2EEC" w:rsidRDefault="00D0014A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provided an up</w:t>
      </w:r>
      <w:r w:rsidR="0056536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Testing submissions and Conte</w:t>
      </w: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nt Testing Pilot progress including that submissions may still be accepted through the end of this week.</w:t>
      </w:r>
    </w:p>
    <w:p w14:paraId="487B9416" w14:textId="2F75B926" w:rsidR="0087254C" w:rsidRDefault="00690D6D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Didi continued the walk through of the Implementation Pain Points/FAQs based on the input from the HL7®</w:t>
      </w:r>
      <w:r w:rsidR="009258E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workgroups, completing discu</w:t>
      </w:r>
      <w:bookmarkStart w:id="0" w:name="_GoBack"/>
      <w:bookmarkEnd w:id="0"/>
      <w:r w:rsidR="009258E5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ssion through item 6 on the list available from the Wiki. </w:t>
      </w:r>
    </w:p>
    <w:p w14:paraId="71D414EE" w14:textId="2BF7476B" w:rsidR="00934A9D" w:rsidRPr="00D0014A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87254C">
        <w:rPr>
          <w:rFonts w:asciiTheme="minorHAnsi" w:hAnsiTheme="minorHAnsi"/>
          <w:sz w:val="24"/>
          <w:szCs w:val="24"/>
        </w:rPr>
        <w:t>July 12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</w:p>
    <w:p w14:paraId="63C85678" w14:textId="7F20063E" w:rsidR="00D0014A" w:rsidRPr="008C2349" w:rsidRDefault="00D0014A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meeting was adjourned. The recording of the meeting is </w:t>
      </w:r>
      <w:hyperlink r:id="rId10" w:history="1">
        <w:r w:rsidRPr="008C44D7">
          <w:rPr>
            <w:rStyle w:val="Hyperlink"/>
            <w:rFonts w:asciiTheme="minorHAnsi" w:hAnsiTheme="minorHAnsi"/>
            <w:sz w:val="24"/>
            <w:szCs w:val="24"/>
          </w:rPr>
          <w:t>available</w:t>
        </w:r>
      </w:hyperlink>
      <w:r>
        <w:rPr>
          <w:rFonts w:asciiTheme="minorHAnsi" w:hAnsiTheme="minorHAnsi"/>
          <w:sz w:val="24"/>
          <w:szCs w:val="24"/>
        </w:rPr>
        <w:t xml:space="preserve">. </w:t>
      </w:r>
    </w:p>
    <w:sectPr w:rsidR="00D0014A" w:rsidRPr="008C2349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90917" w14:textId="77777777" w:rsidR="004C7E29" w:rsidRDefault="004C7E29">
      <w:r>
        <w:separator/>
      </w:r>
    </w:p>
  </w:endnote>
  <w:endnote w:type="continuationSeparator" w:id="0">
    <w:p w14:paraId="70097120" w14:textId="77777777" w:rsidR="004C7E29" w:rsidRDefault="004C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4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CB4FB" w14:textId="77777777" w:rsidR="004C7E29" w:rsidRDefault="004C7E29">
      <w:r>
        <w:separator/>
      </w:r>
    </w:p>
  </w:footnote>
  <w:footnote w:type="continuationSeparator" w:id="0">
    <w:p w14:paraId="357FE13C" w14:textId="77777777" w:rsidR="004C7E29" w:rsidRDefault="004C7E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48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D7FB3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C675B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922E7"/>
    <w:rsid w:val="0039465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C7E29"/>
    <w:rsid w:val="004D21FB"/>
    <w:rsid w:val="004D3083"/>
    <w:rsid w:val="004D6F40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0D6D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6F61FA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54C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44D7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258E5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4DA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3530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014A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3A66"/>
    <w:rsid w:val="00DD47DE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4E74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B2EEC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06_28_Testing_Workgroup_Minutes_FINAL.docx" TargetMode="External"/><Relationship Id="rId9" Type="http://schemas.openxmlformats.org/officeDocument/2006/relationships/hyperlink" Target="https://sitenv.org/ccda-smart-scorecard/" TargetMode="External"/><Relationship Id="rId10" Type="http://schemas.openxmlformats.org/officeDocument/2006/relationships/hyperlink" Target="https://recordings.join.me/3IBtLBJYGkmQN3Fxfs2Er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53A5D-F9EC-A24A-8699-5290CF22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2270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26</cp:revision>
  <cp:lastPrinted>2015-07-06T19:54:00Z</cp:lastPrinted>
  <dcterms:created xsi:type="dcterms:W3CDTF">2016-05-24T18:56:00Z</dcterms:created>
  <dcterms:modified xsi:type="dcterms:W3CDTF">2016-07-05T20:06:00Z</dcterms:modified>
  <cp:category/>
</cp:coreProperties>
</file>