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507E8D9A" w14:textId="09306F05" w:rsidR="00934A9D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2016/10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E2EA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34F07A26" w14:textId="52C451AF" w:rsidR="000B7A0D" w:rsidRPr="00A375BF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220B1D6C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51EB1542" w:rsidR="00934A9D" w:rsidRPr="00A375BF" w:rsidRDefault="00542C5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42E3F94" w:rsidR="00934A9D" w:rsidRPr="00A375BF" w:rsidRDefault="004167C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C5BB4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C5BB4" w:rsidRPr="00A375BF" w:rsidRDefault="007C5BB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D5721DE" w:rsidR="007C5BB4" w:rsidRPr="00A375BF" w:rsidRDefault="007C5BB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4F07CF50" w:rsidR="007C5BB4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7C5BB4" w:rsidRPr="00A375BF" w:rsidRDefault="007C5BB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D585638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4EB3E7D9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10F061A9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70DF5686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687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4307537B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03393CF4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0B1A78D1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4C68DC0E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2326C4F5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Beavins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Nancy</w:t>
            </w:r>
          </w:p>
        </w:tc>
        <w:tc>
          <w:tcPr>
            <w:tcW w:w="430" w:type="pct"/>
            <w:vAlign w:val="center"/>
          </w:tcPr>
          <w:p w14:paraId="6AA617C7" w14:textId="481455B2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1199A951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171661BF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44B3DD78" w14:textId="50B0A13F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344160A" w14:textId="4F015587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5DB1563A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7A3196FD" w14:textId="77777777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13AF25D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0BDEE498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7745E12F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27E74F8A" w14:textId="05B8A87C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D7096DA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76F366D2" w14:textId="73580475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687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4EDCBA6A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F778E10" w14:textId="6A7F1C62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12AFEAF4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57C41058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04E8558B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60923ACD" w14:textId="4877C1CF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01D53C3B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Mitchell, Sandy</w:t>
            </w:r>
          </w:p>
        </w:tc>
        <w:tc>
          <w:tcPr>
            <w:tcW w:w="372" w:type="pct"/>
            <w:vAlign w:val="center"/>
          </w:tcPr>
          <w:p w14:paraId="0402EBA5" w14:textId="6C744FA4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687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60267196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0663075B" w14:textId="0E64A2B1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52026DD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67EA9A4" w14:textId="37A954F9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3DE07B42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3C4AD814" w14:textId="20BFFAF8" w:rsidR="005E2687" w:rsidRPr="00A375BF" w:rsidRDefault="005E2687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7D7FC66C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Nguyen, Minh-Hai</w:t>
            </w:r>
          </w:p>
        </w:tc>
        <w:tc>
          <w:tcPr>
            <w:tcW w:w="372" w:type="pct"/>
            <w:vAlign w:val="center"/>
          </w:tcPr>
          <w:p w14:paraId="0730ADEB" w14:textId="149B2003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67E55ECD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141DFC9" w14:textId="5E03EFAB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29EC0AC8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AEF0D58" w14:textId="252A3A0B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6572D7C8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2E72A269" w14:textId="01CCF06C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5F6663B6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9C9AE2B" w14:textId="6B2534CD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2E300DC4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AB46C76" w14:textId="048CEA55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760C1AC6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591130C0" w14:textId="6124F835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2D0665FE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0A40E4DB" w14:textId="520CDB95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96C2014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0E3DA2D" w14:textId="54178CBC" w:rsidR="005E2687" w:rsidRPr="00A375BF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E2687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69839411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Downing, John Henry</w:t>
            </w:r>
          </w:p>
        </w:tc>
        <w:tc>
          <w:tcPr>
            <w:tcW w:w="430" w:type="pct"/>
            <w:vAlign w:val="center"/>
          </w:tcPr>
          <w:p w14:paraId="282A1993" w14:textId="6748B031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67EF099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67A4E5F6" w14:textId="560C0425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77D4455C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119D24A1" w14:textId="23D504E0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6EE0F16D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5DEFD9E" w14:textId="0A379ADA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2575DDEC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60FA5EAF" w14:textId="6664E20E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69AC641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50E92AD" w14:textId="424067E5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35CF782F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2795EE8" w14:textId="7342678E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53AB5F6" w14:textId="3AB47591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8636360" w14:textId="0F630EE8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558BB389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40D7E457" w14:textId="089954CD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80F203B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35F8EBF9" w14:textId="45E40028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B737FD6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5EA48E0D" w14:textId="3B1268F5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37544822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F6C84A3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8FC1241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692DEBE6" w14:textId="6211FA93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37600BE1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79042CB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09551578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3ACEA42" w14:textId="18EC9575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AB4942C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167A49A" w14:textId="3B9BB35E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0254582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2DAE3E2E" w14:textId="47CB486A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7CA5493A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1B236EF" w14:textId="4192D349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0E84672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E8C1086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6BF72FFA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E675826" w14:textId="762DA54D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79E3626C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5FC432C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4F8780B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Tabassum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Jafri</w:t>
            </w:r>
          </w:p>
        </w:tc>
        <w:tc>
          <w:tcPr>
            <w:tcW w:w="372" w:type="pct"/>
            <w:vAlign w:val="center"/>
          </w:tcPr>
          <w:p w14:paraId="1524CED0" w14:textId="3BDE853F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2343AF5D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258B347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4B21F8F7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342E747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70583DEF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AC4FD6A" w14:textId="76AB4C70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23ABB74" w14:textId="3EC045DE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361301" w14:textId="7158F3B2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F83DA3E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687" w:rsidRPr="00A375BF" w14:paraId="3C830D2E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5CC4E10A" w14:textId="24A053BC" w:rsidR="005E2687" w:rsidRPr="00A375BF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lastRenderedPageBreak/>
              <w:t>John, Virginia</w:t>
            </w:r>
          </w:p>
        </w:tc>
        <w:tc>
          <w:tcPr>
            <w:tcW w:w="430" w:type="pct"/>
            <w:vAlign w:val="center"/>
          </w:tcPr>
          <w:p w14:paraId="07FA3772" w14:textId="35B90E44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52DB8BA" w14:textId="7C89D6F1" w:rsidR="005E2687" w:rsidRDefault="005E268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61486C4" w14:textId="77777777" w:rsidR="005E2687" w:rsidRDefault="005E26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18B1197A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6749">
        <w:rPr>
          <w:rFonts w:asciiTheme="minorHAnsi" w:hAnsiTheme="minorHAnsi"/>
          <w:b/>
          <w:bCs/>
          <w:sz w:val="22"/>
          <w:szCs w:val="22"/>
        </w:rPr>
        <w:t>with Meeting Notes</w:t>
      </w:r>
    </w:p>
    <w:p w14:paraId="78EFAD32" w14:textId="7191A34C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D62D0C">
        <w:rPr>
          <w:rFonts w:asciiTheme="minorHAnsi" w:hAnsiTheme="minorHAnsi"/>
          <w:sz w:val="24"/>
          <w:szCs w:val="24"/>
        </w:rPr>
        <w:t xml:space="preserve"> </w:t>
      </w:r>
      <w:r w:rsidR="000B7A0D">
        <w:rPr>
          <w:rFonts w:asciiTheme="minorHAnsi" w:hAnsiTheme="minorHAnsi"/>
          <w:sz w:val="24"/>
          <w:szCs w:val="24"/>
        </w:rPr>
        <w:t>and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18C8CFA" w14:textId="61A2E6B9" w:rsidR="00976C47" w:rsidRPr="00976C47" w:rsidRDefault="001E449E" w:rsidP="00976C4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 from the </w:t>
      </w:r>
      <w:r w:rsidR="001E2EA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October IHE Meetings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4B15FFED" w14:textId="5701D67E" w:rsidR="00976C47" w:rsidRDefault="001E449E" w:rsidP="006261C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provided updates for the </w:t>
      </w:r>
      <w:r w:rsidR="00976C4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Coord</w:t>
      </w:r>
      <w:r w:rsidR="003D370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inating Committee Updates</w:t>
      </w:r>
    </w:p>
    <w:p w14:paraId="2607FA92" w14:textId="428A1F0D" w:rsidR="00976C47" w:rsidRDefault="00976C47" w:rsidP="00976C4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Testing Workgroup will get a draft version of the testable specification by the end of October</w:t>
      </w:r>
    </w:p>
    <w:p w14:paraId="607D509A" w14:textId="47D62045" w:rsidR="00976C47" w:rsidRDefault="00976C47" w:rsidP="00976C4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Coordinating Committee will review this draft (and any updates) at the November meeting.</w:t>
      </w:r>
    </w:p>
    <w:p w14:paraId="69D4CC03" w14:textId="0FACAAE1" w:rsidR="003C1C6D" w:rsidRPr="006261CE" w:rsidRDefault="00B61329" w:rsidP="006261C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Updates on Testing Documentation and Plans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8948A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040F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040F97" w:rsidRPr="006261C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following HL7® references will be used:</w:t>
      </w:r>
    </w:p>
    <w:p w14:paraId="522E0982" w14:textId="30F07602" w:rsidR="00040F97" w:rsidRPr="00040F97" w:rsidRDefault="000106B4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8" w:history="1">
        <w:r w:rsidR="00040F97"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http://wiki.hl7.org/index.php?title=C-CDA_2.1_Companion_Guide_Project</w:t>
        </w:r>
      </w:hyperlink>
      <w:r w:rsidR="00040F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4B2FB471" w14:textId="21DFF724" w:rsidR="00040F97" w:rsidRPr="00040F97" w:rsidRDefault="000106B4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9" w:history="1">
        <w:r w:rsidR="00040F97"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http://wiki.hl7.org/index.php?title=CDA_Example_Task_Force</w:t>
        </w:r>
      </w:hyperlink>
      <w:r w:rsidR="00040F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1B075FCD" w14:textId="0B70337F" w:rsidR="00040F97" w:rsidRDefault="000106B4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="00040F97"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http://wiki.hl7.org/index.php?title=File:Relevant_and_Pertinent_Implementation_Guide.docx</w:t>
        </w:r>
      </w:hyperlink>
      <w:r w:rsidR="00040F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65E91BE8" w14:textId="051DBBF9" w:rsidR="00636749" w:rsidRDefault="00636749" w:rsidP="0063674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Omar led a</w:t>
      </w:r>
      <w:r w:rsidRPr="008C2349">
        <w:rPr>
          <w:rFonts w:asciiTheme="minorHAnsi" w:hAnsiTheme="minorHAnsi"/>
          <w:sz w:val="24"/>
          <w:szCs w:val="24"/>
        </w:rPr>
        <w:t>pproval</w:t>
      </w:r>
      <w:r>
        <w:rPr>
          <w:rFonts w:asciiTheme="minorHAnsi" w:hAnsiTheme="minorHAnsi"/>
          <w:sz w:val="24"/>
          <w:szCs w:val="24"/>
        </w:rPr>
        <w:t xml:space="preserve"> of Minutes from </w:t>
      </w:r>
      <w:hyperlink r:id="rId11" w:history="1">
        <w:r>
          <w:rPr>
            <w:rStyle w:val="Hyperlink"/>
            <w:rFonts w:asciiTheme="minorHAnsi" w:hAnsiTheme="minorHAnsi"/>
            <w:sz w:val="24"/>
            <w:szCs w:val="24"/>
          </w:rPr>
          <w:t>10/04/2016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M:John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D./S: </w:t>
      </w:r>
      <w:r w:rsidR="001E449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Virginia, A: John R., Omar B.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3EC12988" w14:textId="57C71241" w:rsidR="007B60ED" w:rsidRDefault="007B60ED" w:rsidP="0063674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Omar provided on the VA’s Data</w:t>
      </w:r>
      <w:r w:rsidR="002217C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Quality Management initiative on production C-CDAs.</w:t>
      </w:r>
    </w:p>
    <w:p w14:paraId="29295A23" w14:textId="5696C0B8" w:rsidR="00477D7E" w:rsidRPr="00636749" w:rsidRDefault="004167CA" w:rsidP="0063674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and </w:t>
      </w:r>
      <w:proofErr w:type="gram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Dragon  will</w:t>
      </w:r>
      <w:proofErr w:type="gram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be presenting the “</w:t>
      </w:r>
      <w:r w:rsidRPr="004167C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November 2016 Health Story Project Roundtable: Improving the Quality of CDA Documents with Testing and Tooling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.” Registration is available here: </w:t>
      </w:r>
      <w:hyperlink r:id="rId12" w:history="1">
        <w:r w:rsidRPr="006928F5">
          <w:rPr>
            <w:rStyle w:val="Hyperlink"/>
            <w:rFonts w:asciiTheme="minorHAnsi" w:hAnsiTheme="minorHAnsi"/>
            <w:sz w:val="24"/>
            <w:szCs w:val="24"/>
          </w:rPr>
          <w:t>http://www.himss.org/event/november-2016-health-story-project-roundtable-improving-quality-cda-documents-testing-and-tooling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1D414EE" w14:textId="37FCD99E" w:rsidR="00934A9D" w:rsidRPr="001E449E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963094">
        <w:rPr>
          <w:rFonts w:asciiTheme="minorHAnsi" w:hAnsiTheme="minorHAnsi"/>
          <w:sz w:val="24"/>
          <w:szCs w:val="24"/>
        </w:rPr>
        <w:t>November 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60C0ECA3" w14:textId="0991ECFB" w:rsidR="001E449E" w:rsidRPr="008C2349" w:rsidRDefault="001E449E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3" w:history="1">
        <w:r w:rsidRPr="00C64CD5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sectPr w:rsidR="001E449E" w:rsidRPr="008C2349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9270" w14:textId="77777777" w:rsidR="000106B4" w:rsidRDefault="000106B4">
      <w:r>
        <w:separator/>
      </w:r>
    </w:p>
  </w:endnote>
  <w:endnote w:type="continuationSeparator" w:id="0">
    <w:p w14:paraId="5B4435E3" w14:textId="77777777" w:rsidR="000106B4" w:rsidRDefault="000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C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82D5" w14:textId="77777777" w:rsidR="000106B4" w:rsidRDefault="000106B4">
      <w:r>
        <w:separator/>
      </w:r>
    </w:p>
  </w:footnote>
  <w:footnote w:type="continuationSeparator" w:id="0">
    <w:p w14:paraId="68C73229" w14:textId="77777777" w:rsidR="000106B4" w:rsidRDefault="00010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06B4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0F9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17E7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2EAA"/>
    <w:rsid w:val="00184914"/>
    <w:rsid w:val="00184B97"/>
    <w:rsid w:val="00194244"/>
    <w:rsid w:val="00194CCB"/>
    <w:rsid w:val="00194F87"/>
    <w:rsid w:val="00197794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2EAD"/>
    <w:rsid w:val="001E3863"/>
    <w:rsid w:val="001E3B70"/>
    <w:rsid w:val="001E449E"/>
    <w:rsid w:val="001F5C88"/>
    <w:rsid w:val="00201180"/>
    <w:rsid w:val="00201D8B"/>
    <w:rsid w:val="002029AF"/>
    <w:rsid w:val="0021178F"/>
    <w:rsid w:val="00212FF8"/>
    <w:rsid w:val="0021312C"/>
    <w:rsid w:val="00213436"/>
    <w:rsid w:val="00220E89"/>
    <w:rsid w:val="002217C4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84B4B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084"/>
    <w:rsid w:val="00377DDF"/>
    <w:rsid w:val="00382041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3708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167CA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77D7E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2C57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247F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268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1CE"/>
    <w:rsid w:val="006267FD"/>
    <w:rsid w:val="00626919"/>
    <w:rsid w:val="00627F69"/>
    <w:rsid w:val="0063573D"/>
    <w:rsid w:val="00636749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B60ED"/>
    <w:rsid w:val="007C0DB2"/>
    <w:rsid w:val="007C4D29"/>
    <w:rsid w:val="007C4DB2"/>
    <w:rsid w:val="007C5561"/>
    <w:rsid w:val="007C5BB4"/>
    <w:rsid w:val="007D09F8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67783"/>
    <w:rsid w:val="0087254C"/>
    <w:rsid w:val="00872CCF"/>
    <w:rsid w:val="008804FE"/>
    <w:rsid w:val="00883ED7"/>
    <w:rsid w:val="008901E6"/>
    <w:rsid w:val="008924D7"/>
    <w:rsid w:val="00894700"/>
    <w:rsid w:val="008948A4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066BD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63094"/>
    <w:rsid w:val="00970D1D"/>
    <w:rsid w:val="00970E58"/>
    <w:rsid w:val="009718D3"/>
    <w:rsid w:val="009748DB"/>
    <w:rsid w:val="00974E2A"/>
    <w:rsid w:val="00976C47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22F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39F5"/>
    <w:rsid w:val="00A85335"/>
    <w:rsid w:val="00A86A71"/>
    <w:rsid w:val="00A93FDB"/>
    <w:rsid w:val="00A94162"/>
    <w:rsid w:val="00A97B7E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1329"/>
    <w:rsid w:val="00B70DA0"/>
    <w:rsid w:val="00B756B5"/>
    <w:rsid w:val="00B832A6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104D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4CD5"/>
    <w:rsid w:val="00C655CB"/>
    <w:rsid w:val="00C67C63"/>
    <w:rsid w:val="00C7091F"/>
    <w:rsid w:val="00C815CD"/>
    <w:rsid w:val="00C92F3D"/>
    <w:rsid w:val="00C932E2"/>
    <w:rsid w:val="00C95381"/>
    <w:rsid w:val="00C95897"/>
    <w:rsid w:val="00C96284"/>
    <w:rsid w:val="00C96372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CF52D2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2D0C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11BC5"/>
    <w:rsid w:val="00F20AF1"/>
    <w:rsid w:val="00F24711"/>
    <w:rsid w:val="00F249E4"/>
    <w:rsid w:val="00F276DB"/>
    <w:rsid w:val="00F429CC"/>
    <w:rsid w:val="00F473A6"/>
    <w:rsid w:val="00F5107C"/>
    <w:rsid w:val="00F5649A"/>
    <w:rsid w:val="00F618A9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1D36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6_10_04_Testing_Workgroup_Minutes_FINAL.docx" TargetMode="External"/><Relationship Id="rId12" Type="http://schemas.openxmlformats.org/officeDocument/2006/relationships/hyperlink" Target="http://www.himss.org/event/november-2016-health-story-project-roundtable-improving-quality-cda-documents-testing-and-tooling" TargetMode="External"/><Relationship Id="rId13" Type="http://schemas.openxmlformats.org/officeDocument/2006/relationships/hyperlink" Target="https://recordings.join.me/6zEd0y5D_0yNijBVNVItG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ki.hl7.org/index.php?title=C-CDA_2.1_Companion_Guide_Project" TargetMode="External"/><Relationship Id="rId9" Type="http://schemas.openxmlformats.org/officeDocument/2006/relationships/hyperlink" Target="http://wiki.hl7.org/index.php?title=CDA_Example_Task_Force" TargetMode="External"/><Relationship Id="rId10" Type="http://schemas.openxmlformats.org/officeDocument/2006/relationships/hyperlink" Target="http://wiki.hl7.org/index.php?title=File:Relevant_and_Pertinent_Implementation_Guid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9CBBA-E372-D442-9558-DCCF2982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85</cp:revision>
  <cp:lastPrinted>2015-07-06T19:54:00Z</cp:lastPrinted>
  <dcterms:created xsi:type="dcterms:W3CDTF">2016-05-24T18:56:00Z</dcterms:created>
  <dcterms:modified xsi:type="dcterms:W3CDTF">2016-10-25T20:01:00Z</dcterms:modified>
  <cp:category/>
</cp:coreProperties>
</file>