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D32C1" w14:textId="77777777" w:rsidR="00934A9D" w:rsidRPr="00A375BF" w:rsidRDefault="00934A9D" w:rsidP="00934A9D">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934A9D" w:rsidRPr="00A375BF" w14:paraId="7685A236" w14:textId="77777777" w:rsidTr="00A41FAE">
        <w:trPr>
          <w:trHeight w:val="377"/>
        </w:trPr>
        <w:tc>
          <w:tcPr>
            <w:tcW w:w="3082" w:type="pct"/>
            <w:gridSpan w:val="5"/>
            <w:vAlign w:val="center"/>
          </w:tcPr>
          <w:p w14:paraId="7A30D486" w14:textId="77777777" w:rsidR="00934A9D" w:rsidRPr="00A375BF" w:rsidRDefault="00934A9D" w:rsidP="00A41FAE">
            <w:pPr>
              <w:rPr>
                <w:rFonts w:asciiTheme="minorHAnsi" w:hAnsiTheme="minorHAnsi" w:cstheme="minorHAnsi"/>
                <w:b/>
                <w:sz w:val="22"/>
                <w:szCs w:val="22"/>
              </w:rPr>
            </w:pPr>
            <w:r w:rsidRPr="00A375BF">
              <w:rPr>
                <w:rFonts w:asciiTheme="minorHAnsi" w:hAnsiTheme="minorHAnsi" w:cstheme="minorHAnsi"/>
                <w:b/>
                <w:sz w:val="22"/>
                <w:szCs w:val="22"/>
              </w:rPr>
              <w:t xml:space="preserve">eHealth Exchange Testing Workgroup Meeting </w:t>
            </w:r>
          </w:p>
        </w:tc>
        <w:tc>
          <w:tcPr>
            <w:tcW w:w="715" w:type="pct"/>
            <w:shd w:val="clear" w:color="auto" w:fill="D9D9D9" w:themeFill="background1" w:themeFillShade="D9"/>
            <w:vAlign w:val="center"/>
          </w:tcPr>
          <w:p w14:paraId="3E5624A5"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09C8B379" w14:textId="07667DAE" w:rsidR="00934A9D" w:rsidRPr="00A375BF" w:rsidRDefault="00934A9D" w:rsidP="00A41FAE">
            <w:pPr>
              <w:rPr>
                <w:rFonts w:asciiTheme="minorHAnsi" w:hAnsiTheme="minorHAnsi" w:cstheme="minorHAnsi"/>
                <w:sz w:val="22"/>
                <w:szCs w:val="22"/>
              </w:rPr>
            </w:pPr>
          </w:p>
        </w:tc>
        <w:tc>
          <w:tcPr>
            <w:tcW w:w="632" w:type="pct"/>
            <w:shd w:val="clear" w:color="auto" w:fill="D9D9D9" w:themeFill="background1" w:themeFillShade="D9"/>
            <w:vAlign w:val="center"/>
          </w:tcPr>
          <w:p w14:paraId="7399E127"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715F77D9" w14:textId="01F02D11" w:rsidR="00934A9D" w:rsidRPr="00A375BF" w:rsidRDefault="00671F94" w:rsidP="00A41FAE">
            <w:pPr>
              <w:jc w:val="center"/>
              <w:rPr>
                <w:rFonts w:asciiTheme="minorHAnsi" w:hAnsiTheme="minorHAnsi" w:cstheme="minorHAnsi"/>
                <w:sz w:val="22"/>
                <w:szCs w:val="22"/>
              </w:rPr>
            </w:pPr>
            <w:r>
              <w:rPr>
                <w:rFonts w:asciiTheme="minorHAnsi" w:hAnsiTheme="minorHAnsi" w:cstheme="minorHAnsi"/>
                <w:sz w:val="22"/>
                <w:szCs w:val="22"/>
              </w:rPr>
              <w:t>X</w:t>
            </w:r>
          </w:p>
        </w:tc>
      </w:tr>
      <w:tr w:rsidR="00934A9D" w:rsidRPr="00A375BF" w14:paraId="088AE60A" w14:textId="77777777" w:rsidTr="00A41FAE">
        <w:trPr>
          <w:trHeight w:val="287"/>
        </w:trPr>
        <w:tc>
          <w:tcPr>
            <w:tcW w:w="684" w:type="pct"/>
            <w:shd w:val="clear" w:color="auto" w:fill="D9D9D9" w:themeFill="background1" w:themeFillShade="D9"/>
            <w:vAlign w:val="center"/>
          </w:tcPr>
          <w:p w14:paraId="7FACDE7C"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25E03867"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25E09CEA"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507E8D9A" w14:textId="05693C6B" w:rsidR="00934A9D" w:rsidRDefault="00275A30" w:rsidP="00A41FAE">
            <w:pPr>
              <w:rPr>
                <w:rFonts w:asciiTheme="minorHAnsi" w:hAnsiTheme="minorHAnsi" w:cstheme="minorHAnsi"/>
                <w:sz w:val="22"/>
                <w:szCs w:val="22"/>
              </w:rPr>
            </w:pPr>
            <w:r>
              <w:rPr>
                <w:rFonts w:asciiTheme="minorHAnsi" w:hAnsiTheme="minorHAnsi" w:cstheme="minorHAnsi"/>
                <w:sz w:val="22"/>
                <w:szCs w:val="22"/>
              </w:rPr>
              <w:t>2016/11</w:t>
            </w:r>
            <w:r w:rsidR="00934A9D" w:rsidRPr="00A375BF">
              <w:rPr>
                <w:rFonts w:asciiTheme="minorHAnsi" w:hAnsiTheme="minorHAnsi" w:cstheme="minorHAnsi"/>
                <w:sz w:val="22"/>
                <w:szCs w:val="22"/>
              </w:rPr>
              <w:t>/</w:t>
            </w:r>
            <w:r w:rsidR="00285F35">
              <w:rPr>
                <w:rFonts w:asciiTheme="minorHAnsi" w:hAnsiTheme="minorHAnsi" w:cstheme="minorHAnsi"/>
                <w:sz w:val="22"/>
                <w:szCs w:val="22"/>
              </w:rPr>
              <w:t>08</w:t>
            </w:r>
          </w:p>
          <w:p w14:paraId="34F07A26" w14:textId="52C451AF" w:rsidR="000B7A0D" w:rsidRPr="00A375BF" w:rsidRDefault="000B7A0D" w:rsidP="00A41FAE">
            <w:pPr>
              <w:rPr>
                <w:rFonts w:asciiTheme="minorHAnsi" w:hAnsiTheme="minorHAnsi" w:cstheme="minorHAnsi"/>
                <w:sz w:val="22"/>
                <w:szCs w:val="22"/>
              </w:rPr>
            </w:pPr>
          </w:p>
        </w:tc>
      </w:tr>
      <w:tr w:rsidR="00934A9D" w:rsidRPr="00A375BF" w14:paraId="78939847" w14:textId="77777777" w:rsidTr="00A41FAE">
        <w:trPr>
          <w:trHeight w:val="261"/>
        </w:trPr>
        <w:tc>
          <w:tcPr>
            <w:tcW w:w="684" w:type="pct"/>
            <w:shd w:val="clear" w:color="auto" w:fill="D9D9D9" w:themeFill="background1" w:themeFillShade="D9"/>
            <w:vAlign w:val="center"/>
          </w:tcPr>
          <w:p w14:paraId="53A7C621" w14:textId="220B1D6C"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6668B82D"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A6E8E88"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5E5EDEBB"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3-4:00PM (E</w:t>
            </w:r>
            <w:r>
              <w:rPr>
                <w:rFonts w:asciiTheme="minorHAnsi" w:hAnsiTheme="minorHAnsi" w:cstheme="minorHAnsi"/>
                <w:sz w:val="22"/>
                <w:szCs w:val="22"/>
              </w:rPr>
              <w:t>S</w:t>
            </w:r>
            <w:r w:rsidRPr="00A375BF">
              <w:rPr>
                <w:rFonts w:asciiTheme="minorHAnsi" w:hAnsiTheme="minorHAnsi" w:cstheme="minorHAnsi"/>
                <w:sz w:val="22"/>
                <w:szCs w:val="22"/>
              </w:rPr>
              <w:t>T)</w:t>
            </w:r>
          </w:p>
        </w:tc>
      </w:tr>
      <w:tr w:rsidR="00934A9D" w:rsidRPr="00A375BF" w14:paraId="7E15EE66" w14:textId="77777777" w:rsidTr="00A41FAE">
        <w:trPr>
          <w:trHeight w:val="351"/>
        </w:trPr>
        <w:tc>
          <w:tcPr>
            <w:tcW w:w="5000" w:type="pct"/>
            <w:gridSpan w:val="9"/>
            <w:shd w:val="clear" w:color="auto" w:fill="D9D9D9" w:themeFill="background1" w:themeFillShade="D9"/>
            <w:vAlign w:val="bottom"/>
          </w:tcPr>
          <w:p w14:paraId="5145CEA8" w14:textId="231C28ED"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Pr="00A375BF">
              <w:rPr>
                <w:rFonts w:asciiTheme="minorHAnsi" w:hAnsiTheme="minorHAnsi" w:cs="Arial"/>
                <w:sz w:val="22"/>
                <w:szCs w:val="22"/>
              </w:rPr>
              <w:t xml:space="preserve"> </w:t>
            </w:r>
          </w:p>
        </w:tc>
      </w:tr>
      <w:tr w:rsidR="00934A9D" w:rsidRPr="00A375BF" w14:paraId="11DE1B4E" w14:textId="77777777" w:rsidTr="00A002FB">
        <w:trPr>
          <w:trHeight w:val="314"/>
        </w:trPr>
        <w:tc>
          <w:tcPr>
            <w:tcW w:w="2170" w:type="pct"/>
            <w:gridSpan w:val="2"/>
            <w:vAlign w:val="center"/>
          </w:tcPr>
          <w:p w14:paraId="2A67CA6C"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6ACD6560" w14:textId="21764C22" w:rsidR="00934A9D" w:rsidRPr="00A375BF" w:rsidRDefault="00F75362" w:rsidP="00A41FA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4B71367"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5E703640" w14:textId="52538499" w:rsidR="00934A9D" w:rsidRPr="00A375BF" w:rsidRDefault="00F75362" w:rsidP="00A41FAE">
            <w:pPr>
              <w:jc w:val="center"/>
              <w:rPr>
                <w:rFonts w:asciiTheme="minorHAnsi" w:hAnsiTheme="minorHAnsi" w:cstheme="minorHAnsi"/>
                <w:sz w:val="22"/>
                <w:szCs w:val="22"/>
              </w:rPr>
            </w:pPr>
            <w:r>
              <w:rPr>
                <w:rFonts w:asciiTheme="minorHAnsi" w:hAnsiTheme="minorHAnsi" w:cstheme="minorHAnsi"/>
                <w:sz w:val="22"/>
                <w:szCs w:val="22"/>
              </w:rPr>
              <w:t>X</w:t>
            </w:r>
          </w:p>
        </w:tc>
      </w:tr>
      <w:tr w:rsidR="00934A9D" w:rsidRPr="00A375BF" w14:paraId="3A50CD1C" w14:textId="77777777" w:rsidTr="00A41FAE">
        <w:trPr>
          <w:trHeight w:val="351"/>
        </w:trPr>
        <w:tc>
          <w:tcPr>
            <w:tcW w:w="5000" w:type="pct"/>
            <w:gridSpan w:val="9"/>
            <w:shd w:val="clear" w:color="auto" w:fill="D9D9D9" w:themeFill="background1" w:themeFillShade="D9"/>
            <w:vAlign w:val="bottom"/>
          </w:tcPr>
          <w:p w14:paraId="10CA41F3" w14:textId="00121B68"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37339C" w:rsidRPr="00A375BF" w14:paraId="5D4A9DC2" w14:textId="77777777" w:rsidTr="00A41FAE">
        <w:trPr>
          <w:trHeight w:val="359"/>
        </w:trPr>
        <w:tc>
          <w:tcPr>
            <w:tcW w:w="2170" w:type="pct"/>
            <w:gridSpan w:val="2"/>
            <w:vAlign w:val="center"/>
          </w:tcPr>
          <w:p w14:paraId="48D9901A" w14:textId="5BA8B74B"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A</w:t>
            </w:r>
            <w:r w:rsidRPr="00F102D4">
              <w:rPr>
                <w:rFonts w:asciiTheme="minorHAnsi" w:hAnsiTheme="minorHAnsi" w:cs="Arial"/>
                <w:sz w:val="22"/>
                <w:szCs w:val="22"/>
              </w:rPr>
              <w:t>dusumilli</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Sailaja</w:t>
            </w:r>
            <w:proofErr w:type="spellEnd"/>
          </w:p>
        </w:tc>
        <w:tc>
          <w:tcPr>
            <w:tcW w:w="430" w:type="pct"/>
            <w:vAlign w:val="center"/>
          </w:tcPr>
          <w:p w14:paraId="5D7A029F" w14:textId="0D5721DE" w:rsidR="0037339C" w:rsidRPr="00A375BF" w:rsidRDefault="0037339C" w:rsidP="00FA445A">
            <w:pPr>
              <w:jc w:val="center"/>
              <w:rPr>
                <w:rFonts w:asciiTheme="minorHAnsi" w:hAnsiTheme="minorHAnsi" w:cstheme="minorHAnsi"/>
                <w:sz w:val="22"/>
                <w:szCs w:val="22"/>
              </w:rPr>
            </w:pPr>
          </w:p>
        </w:tc>
        <w:tc>
          <w:tcPr>
            <w:tcW w:w="2028" w:type="pct"/>
            <w:gridSpan w:val="5"/>
            <w:vAlign w:val="center"/>
          </w:tcPr>
          <w:p w14:paraId="2CC36B0D" w14:textId="5A202215" w:rsidR="0037339C"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Joseph, Kevin</w:t>
            </w:r>
          </w:p>
        </w:tc>
        <w:tc>
          <w:tcPr>
            <w:tcW w:w="372" w:type="pct"/>
            <w:vAlign w:val="center"/>
          </w:tcPr>
          <w:p w14:paraId="5FEE8AAB" w14:textId="135B1F47" w:rsidR="0037339C" w:rsidRPr="00A375BF" w:rsidRDefault="0037339C" w:rsidP="00A41FAE">
            <w:pPr>
              <w:jc w:val="center"/>
              <w:rPr>
                <w:rFonts w:asciiTheme="minorHAnsi" w:hAnsiTheme="minorHAnsi" w:cstheme="minorHAnsi"/>
                <w:sz w:val="22"/>
                <w:szCs w:val="22"/>
              </w:rPr>
            </w:pPr>
          </w:p>
        </w:tc>
      </w:tr>
      <w:tr w:rsidR="00C879AE" w:rsidRPr="00A375BF" w14:paraId="46C14580" w14:textId="77777777" w:rsidTr="00A41FAE">
        <w:trPr>
          <w:trHeight w:val="323"/>
        </w:trPr>
        <w:tc>
          <w:tcPr>
            <w:tcW w:w="2170" w:type="pct"/>
            <w:gridSpan w:val="2"/>
            <w:vAlign w:val="center"/>
          </w:tcPr>
          <w:p w14:paraId="1292FAF0" w14:textId="48208FF6"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2BB18C66" w14:textId="77777777"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5563FC45" w14:textId="33E32E89" w:rsidR="00C879AE" w:rsidRPr="00A375BF"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Kopecky</w:t>
            </w:r>
            <w:proofErr w:type="spellEnd"/>
            <w:r>
              <w:rPr>
                <w:rFonts w:asciiTheme="minorHAnsi" w:hAnsiTheme="minorHAnsi" w:cs="Arial"/>
                <w:sz w:val="22"/>
                <w:szCs w:val="22"/>
              </w:rPr>
              <w:t>, Mike</w:t>
            </w:r>
          </w:p>
        </w:tc>
        <w:tc>
          <w:tcPr>
            <w:tcW w:w="372" w:type="pct"/>
            <w:vAlign w:val="center"/>
          </w:tcPr>
          <w:p w14:paraId="77D1CD63" w14:textId="42FE7576" w:rsidR="00C879AE" w:rsidRPr="00A375BF" w:rsidRDefault="00C879AE" w:rsidP="00A41FAE">
            <w:pPr>
              <w:jc w:val="center"/>
              <w:rPr>
                <w:rFonts w:asciiTheme="minorHAnsi" w:hAnsiTheme="minorHAnsi" w:cstheme="minorHAnsi"/>
                <w:sz w:val="22"/>
                <w:szCs w:val="22"/>
              </w:rPr>
            </w:pPr>
          </w:p>
        </w:tc>
      </w:tr>
      <w:tr w:rsidR="00C879AE" w:rsidRPr="00A375BF" w14:paraId="7CF97F45" w14:textId="77777777" w:rsidTr="00A41FAE">
        <w:trPr>
          <w:trHeight w:val="63"/>
        </w:trPr>
        <w:tc>
          <w:tcPr>
            <w:tcW w:w="2170" w:type="pct"/>
            <w:gridSpan w:val="2"/>
            <w:vAlign w:val="center"/>
          </w:tcPr>
          <w:p w14:paraId="7F94271F" w14:textId="304B99B2"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Bates, Bath</w:t>
            </w:r>
          </w:p>
        </w:tc>
        <w:tc>
          <w:tcPr>
            <w:tcW w:w="430" w:type="pct"/>
            <w:vAlign w:val="center"/>
          </w:tcPr>
          <w:p w14:paraId="71ADD87B" w14:textId="5B8F0FE8"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3556C937" w14:textId="2D7D03C1"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Lamy, Joe</w:t>
            </w:r>
          </w:p>
        </w:tc>
        <w:tc>
          <w:tcPr>
            <w:tcW w:w="372" w:type="pct"/>
            <w:vAlign w:val="center"/>
          </w:tcPr>
          <w:p w14:paraId="5D72176C" w14:textId="0B8D4F3C" w:rsidR="00C879AE" w:rsidRPr="00A375BF" w:rsidRDefault="00C879AE" w:rsidP="00A41FAE">
            <w:pPr>
              <w:jc w:val="center"/>
              <w:rPr>
                <w:rFonts w:asciiTheme="minorHAnsi" w:hAnsiTheme="minorHAnsi" w:cstheme="minorHAnsi"/>
                <w:sz w:val="22"/>
                <w:szCs w:val="22"/>
              </w:rPr>
            </w:pPr>
          </w:p>
        </w:tc>
      </w:tr>
      <w:tr w:rsidR="00C879AE" w:rsidRPr="00A375BF" w14:paraId="39F2BDD6" w14:textId="77777777" w:rsidTr="00A41FAE">
        <w:trPr>
          <w:trHeight w:val="314"/>
        </w:trPr>
        <w:tc>
          <w:tcPr>
            <w:tcW w:w="2170" w:type="pct"/>
            <w:gridSpan w:val="2"/>
            <w:vAlign w:val="center"/>
          </w:tcPr>
          <w:p w14:paraId="0A946FA2" w14:textId="5F540A91"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Baum, Crystal</w:t>
            </w:r>
          </w:p>
        </w:tc>
        <w:tc>
          <w:tcPr>
            <w:tcW w:w="430" w:type="pct"/>
            <w:vAlign w:val="center"/>
          </w:tcPr>
          <w:p w14:paraId="7B8B4D2D" w14:textId="77777777"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2A1CA173" w14:textId="3005CF9E" w:rsidR="00C879AE" w:rsidRPr="00A375BF"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Leighty</w:t>
            </w:r>
            <w:proofErr w:type="spellEnd"/>
            <w:r>
              <w:rPr>
                <w:rFonts w:asciiTheme="minorHAnsi" w:hAnsiTheme="minorHAnsi" w:cs="Arial"/>
                <w:sz w:val="22"/>
                <w:szCs w:val="22"/>
              </w:rPr>
              <w:t>, Steve</w:t>
            </w:r>
          </w:p>
        </w:tc>
        <w:tc>
          <w:tcPr>
            <w:tcW w:w="372" w:type="pct"/>
            <w:vAlign w:val="center"/>
          </w:tcPr>
          <w:p w14:paraId="276A740C" w14:textId="03393CF4" w:rsidR="00C879AE" w:rsidRPr="00A375BF" w:rsidRDefault="00C879AE" w:rsidP="00A41FAE">
            <w:pPr>
              <w:jc w:val="center"/>
              <w:rPr>
                <w:rFonts w:asciiTheme="minorHAnsi" w:hAnsiTheme="minorHAnsi" w:cstheme="minorHAnsi"/>
                <w:sz w:val="22"/>
                <w:szCs w:val="22"/>
              </w:rPr>
            </w:pPr>
          </w:p>
        </w:tc>
      </w:tr>
      <w:tr w:rsidR="00C879AE" w:rsidRPr="00A375BF" w14:paraId="075F7AA9" w14:textId="77777777" w:rsidTr="00A41FAE">
        <w:trPr>
          <w:trHeight w:val="306"/>
        </w:trPr>
        <w:tc>
          <w:tcPr>
            <w:tcW w:w="2170" w:type="pct"/>
            <w:gridSpan w:val="2"/>
            <w:vAlign w:val="center"/>
          </w:tcPr>
          <w:p w14:paraId="30698D8A" w14:textId="6D38EA55" w:rsidR="00C879AE" w:rsidRPr="00A375BF"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Baus</w:t>
            </w:r>
            <w:proofErr w:type="spellEnd"/>
            <w:r>
              <w:rPr>
                <w:rFonts w:asciiTheme="minorHAnsi" w:hAnsiTheme="minorHAnsi" w:cs="Arial"/>
                <w:sz w:val="22"/>
                <w:szCs w:val="22"/>
              </w:rPr>
              <w:t>, John</w:t>
            </w:r>
          </w:p>
        </w:tc>
        <w:tc>
          <w:tcPr>
            <w:tcW w:w="430" w:type="pct"/>
            <w:vAlign w:val="center"/>
          </w:tcPr>
          <w:p w14:paraId="5C67B5F5" w14:textId="77777777"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11BC5525" w14:textId="69FAA555" w:rsidR="00C879AE" w:rsidRPr="00A375BF" w:rsidRDefault="00C879AE"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011B1774" w14:textId="4C68DC0E" w:rsidR="00C879AE" w:rsidRPr="00A375BF" w:rsidRDefault="00C879AE" w:rsidP="00A41FAE">
            <w:pPr>
              <w:jc w:val="center"/>
              <w:rPr>
                <w:rFonts w:asciiTheme="minorHAnsi" w:hAnsiTheme="minorHAnsi" w:cstheme="minorHAnsi"/>
                <w:sz w:val="22"/>
                <w:szCs w:val="22"/>
              </w:rPr>
            </w:pPr>
          </w:p>
        </w:tc>
      </w:tr>
      <w:tr w:rsidR="00C879AE" w:rsidRPr="00A375BF" w14:paraId="3601FAB4" w14:textId="77777777" w:rsidTr="00A41FAE">
        <w:trPr>
          <w:trHeight w:val="323"/>
        </w:trPr>
        <w:tc>
          <w:tcPr>
            <w:tcW w:w="2170" w:type="pct"/>
            <w:gridSpan w:val="2"/>
            <w:vAlign w:val="center"/>
          </w:tcPr>
          <w:p w14:paraId="74F15DBD" w14:textId="6C87FF61" w:rsidR="00C879AE" w:rsidRPr="00A375BF"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Beavin</w:t>
            </w:r>
            <w:proofErr w:type="spellEnd"/>
            <w:r>
              <w:rPr>
                <w:rFonts w:asciiTheme="minorHAnsi" w:hAnsiTheme="minorHAnsi" w:cs="Arial"/>
                <w:sz w:val="22"/>
                <w:szCs w:val="22"/>
              </w:rPr>
              <w:t>, Nancy</w:t>
            </w:r>
          </w:p>
        </w:tc>
        <w:tc>
          <w:tcPr>
            <w:tcW w:w="430" w:type="pct"/>
            <w:vAlign w:val="center"/>
          </w:tcPr>
          <w:p w14:paraId="6AA617C7" w14:textId="385D2061" w:rsidR="00C879AE" w:rsidRPr="00A375BF" w:rsidRDefault="00C879AE" w:rsidP="00FA445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0EB161F" w14:textId="4FA58BEA"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55BC5B28" w14:textId="77777777" w:rsidR="00C879AE" w:rsidRPr="00A375BF" w:rsidRDefault="00C879AE" w:rsidP="00A41FAE">
            <w:pPr>
              <w:jc w:val="center"/>
              <w:rPr>
                <w:rFonts w:asciiTheme="minorHAnsi" w:hAnsiTheme="minorHAnsi" w:cstheme="minorHAnsi"/>
                <w:sz w:val="22"/>
                <w:szCs w:val="22"/>
              </w:rPr>
            </w:pPr>
          </w:p>
        </w:tc>
      </w:tr>
      <w:tr w:rsidR="00C879AE" w:rsidRPr="00A375BF" w14:paraId="11CB1146" w14:textId="77777777" w:rsidTr="00A41FAE">
        <w:trPr>
          <w:trHeight w:val="306"/>
        </w:trPr>
        <w:tc>
          <w:tcPr>
            <w:tcW w:w="2170" w:type="pct"/>
            <w:gridSpan w:val="2"/>
            <w:vAlign w:val="center"/>
          </w:tcPr>
          <w:p w14:paraId="04FBA349" w14:textId="0050F911"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44B3DD78" w14:textId="3D6FAAB0" w:rsidR="00C879AE" w:rsidRPr="00A375BF" w:rsidRDefault="00C879AE" w:rsidP="00FA445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344160A" w14:textId="1CF56847"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Mangold, Don</w:t>
            </w:r>
          </w:p>
        </w:tc>
        <w:tc>
          <w:tcPr>
            <w:tcW w:w="372" w:type="pct"/>
            <w:vAlign w:val="center"/>
          </w:tcPr>
          <w:p w14:paraId="260E687C" w14:textId="38E42356" w:rsidR="00C879AE" w:rsidRPr="00A375BF" w:rsidRDefault="00C879AE" w:rsidP="00A41FAE">
            <w:pPr>
              <w:jc w:val="center"/>
              <w:rPr>
                <w:rFonts w:asciiTheme="minorHAnsi" w:hAnsiTheme="minorHAnsi" w:cstheme="minorHAnsi"/>
                <w:sz w:val="22"/>
                <w:szCs w:val="22"/>
              </w:rPr>
            </w:pPr>
          </w:p>
        </w:tc>
      </w:tr>
      <w:tr w:rsidR="00C879AE" w:rsidRPr="00A375BF" w14:paraId="0B9505DE" w14:textId="77777777" w:rsidTr="00A41FAE">
        <w:trPr>
          <w:trHeight w:val="306"/>
        </w:trPr>
        <w:tc>
          <w:tcPr>
            <w:tcW w:w="2170" w:type="pct"/>
            <w:gridSpan w:val="2"/>
            <w:vAlign w:val="center"/>
          </w:tcPr>
          <w:p w14:paraId="3662750F" w14:textId="7FF3ED8A"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7A3196FD" w14:textId="77777777"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5B7A603E" w14:textId="0DAE1E39"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00CB1FF1" w14:textId="36ED0E21" w:rsidR="00C879AE" w:rsidRPr="00A375BF" w:rsidRDefault="00C879AE" w:rsidP="00A41FAE">
            <w:pPr>
              <w:jc w:val="center"/>
              <w:rPr>
                <w:rFonts w:asciiTheme="minorHAnsi" w:hAnsiTheme="minorHAnsi" w:cstheme="minorHAnsi"/>
                <w:sz w:val="22"/>
                <w:szCs w:val="22"/>
              </w:rPr>
            </w:pPr>
          </w:p>
        </w:tc>
      </w:tr>
      <w:tr w:rsidR="00C879AE" w:rsidRPr="00A375BF" w14:paraId="72BC8A63" w14:textId="77777777" w:rsidTr="00A41FAE">
        <w:trPr>
          <w:trHeight w:val="306"/>
        </w:trPr>
        <w:tc>
          <w:tcPr>
            <w:tcW w:w="2170" w:type="pct"/>
            <w:gridSpan w:val="2"/>
            <w:vAlign w:val="center"/>
          </w:tcPr>
          <w:p w14:paraId="6F0EDAA8" w14:textId="4BECB9EC" w:rsidR="00C879AE" w:rsidRPr="00A375BF"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Ph.D., Nathan</w:t>
            </w:r>
          </w:p>
        </w:tc>
        <w:tc>
          <w:tcPr>
            <w:tcW w:w="430" w:type="pct"/>
            <w:vAlign w:val="center"/>
          </w:tcPr>
          <w:p w14:paraId="27E74F8A" w14:textId="05B8A87C"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6FE31D99" w14:textId="6BCA2D8C" w:rsidR="00C879AE" w:rsidRPr="00A375BF"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Mayner</w:t>
            </w:r>
            <w:proofErr w:type="spellEnd"/>
            <w:r>
              <w:rPr>
                <w:rFonts w:asciiTheme="minorHAnsi" w:hAnsiTheme="minorHAnsi" w:cs="Arial"/>
                <w:sz w:val="22"/>
                <w:szCs w:val="22"/>
              </w:rPr>
              <w:t>, Sarah</w:t>
            </w:r>
          </w:p>
        </w:tc>
        <w:tc>
          <w:tcPr>
            <w:tcW w:w="372" w:type="pct"/>
            <w:vAlign w:val="center"/>
          </w:tcPr>
          <w:p w14:paraId="76F366D2" w14:textId="0A6D6DF9" w:rsidR="00C879AE" w:rsidRPr="00A375BF" w:rsidRDefault="00C879AE" w:rsidP="00A41FAE">
            <w:pPr>
              <w:jc w:val="center"/>
              <w:rPr>
                <w:rFonts w:asciiTheme="minorHAnsi" w:hAnsiTheme="minorHAnsi" w:cstheme="minorHAnsi"/>
                <w:sz w:val="22"/>
                <w:szCs w:val="22"/>
              </w:rPr>
            </w:pPr>
          </w:p>
        </w:tc>
      </w:tr>
      <w:tr w:rsidR="00C879AE" w:rsidRPr="00A375BF" w14:paraId="2EFFBE5C" w14:textId="77777777" w:rsidTr="00A41FAE">
        <w:trPr>
          <w:trHeight w:val="306"/>
        </w:trPr>
        <w:tc>
          <w:tcPr>
            <w:tcW w:w="2170" w:type="pct"/>
            <w:gridSpan w:val="2"/>
            <w:vAlign w:val="center"/>
          </w:tcPr>
          <w:p w14:paraId="4615DACC" w14:textId="53A57710"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4F778E10" w14:textId="6A7F1C62"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3891E05E" w14:textId="46424095"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F5946D8" w14:textId="78C25062" w:rsidR="00C879AE" w:rsidRPr="00A375BF" w:rsidRDefault="00C879AE" w:rsidP="00A41FAE">
            <w:pPr>
              <w:jc w:val="center"/>
              <w:rPr>
                <w:rFonts w:asciiTheme="minorHAnsi" w:hAnsiTheme="minorHAnsi" w:cstheme="minorHAnsi"/>
                <w:sz w:val="22"/>
                <w:szCs w:val="22"/>
              </w:rPr>
            </w:pPr>
          </w:p>
        </w:tc>
      </w:tr>
      <w:tr w:rsidR="00C879AE" w:rsidRPr="00A375BF" w14:paraId="7F16D51B" w14:textId="77777777" w:rsidTr="00A41FAE">
        <w:trPr>
          <w:trHeight w:val="306"/>
        </w:trPr>
        <w:tc>
          <w:tcPr>
            <w:tcW w:w="2170" w:type="pct"/>
            <w:gridSpan w:val="2"/>
            <w:vAlign w:val="center"/>
          </w:tcPr>
          <w:p w14:paraId="2436ACDC" w14:textId="0DD582F9" w:rsidR="00C879AE" w:rsidRPr="00A375BF"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Chinault</w:t>
            </w:r>
            <w:proofErr w:type="spellEnd"/>
            <w:r>
              <w:rPr>
                <w:rFonts w:asciiTheme="minorHAnsi" w:hAnsiTheme="minorHAnsi" w:cs="Arial"/>
                <w:sz w:val="22"/>
                <w:szCs w:val="22"/>
              </w:rPr>
              <w:t>, Sheila</w:t>
            </w:r>
          </w:p>
        </w:tc>
        <w:tc>
          <w:tcPr>
            <w:tcW w:w="430" w:type="pct"/>
            <w:vAlign w:val="center"/>
          </w:tcPr>
          <w:p w14:paraId="60923ACD" w14:textId="67AFF1B1" w:rsidR="00C879AE" w:rsidRPr="00A375BF" w:rsidRDefault="00C879AE" w:rsidP="00FA445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4E6C43B" w14:textId="76B45D2E"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Mitchell, Sandy</w:t>
            </w:r>
          </w:p>
        </w:tc>
        <w:tc>
          <w:tcPr>
            <w:tcW w:w="372" w:type="pct"/>
            <w:vAlign w:val="center"/>
          </w:tcPr>
          <w:p w14:paraId="0402EBA5" w14:textId="0067B1BD" w:rsidR="00C879AE" w:rsidRPr="00A375BF" w:rsidRDefault="00C879AE" w:rsidP="00A41FAE">
            <w:pPr>
              <w:jc w:val="center"/>
              <w:rPr>
                <w:rFonts w:asciiTheme="minorHAnsi" w:hAnsiTheme="minorHAnsi" w:cstheme="minorHAnsi"/>
                <w:sz w:val="22"/>
                <w:szCs w:val="22"/>
              </w:rPr>
            </w:pPr>
            <w:r>
              <w:rPr>
                <w:rFonts w:asciiTheme="minorHAnsi" w:hAnsiTheme="minorHAnsi" w:cstheme="minorHAnsi"/>
                <w:sz w:val="22"/>
                <w:szCs w:val="22"/>
              </w:rPr>
              <w:t>X</w:t>
            </w:r>
          </w:p>
        </w:tc>
      </w:tr>
      <w:tr w:rsidR="00C879AE" w:rsidRPr="00A375BF" w14:paraId="343EB99E" w14:textId="77777777" w:rsidTr="00A41FAE">
        <w:trPr>
          <w:trHeight w:val="377"/>
        </w:trPr>
        <w:tc>
          <w:tcPr>
            <w:tcW w:w="2170" w:type="pct"/>
            <w:gridSpan w:val="2"/>
            <w:vAlign w:val="center"/>
          </w:tcPr>
          <w:p w14:paraId="29FA678B" w14:textId="530E3BFC"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0663075B" w14:textId="0E64A2B1"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201DE8F4" w14:textId="251A553C"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367EA9A4" w14:textId="37A954F9" w:rsidR="00C879AE" w:rsidRPr="00A375BF" w:rsidRDefault="00C879AE" w:rsidP="00A41FAE">
            <w:pPr>
              <w:jc w:val="center"/>
              <w:rPr>
                <w:rFonts w:asciiTheme="minorHAnsi" w:hAnsiTheme="minorHAnsi" w:cstheme="minorHAnsi"/>
                <w:sz w:val="22"/>
                <w:szCs w:val="22"/>
              </w:rPr>
            </w:pPr>
          </w:p>
        </w:tc>
      </w:tr>
      <w:tr w:rsidR="00C879AE" w:rsidRPr="00A375BF" w14:paraId="718CD407" w14:textId="77777777" w:rsidTr="00A41FAE">
        <w:trPr>
          <w:trHeight w:val="332"/>
        </w:trPr>
        <w:tc>
          <w:tcPr>
            <w:tcW w:w="2170" w:type="pct"/>
            <w:gridSpan w:val="2"/>
            <w:vAlign w:val="center"/>
          </w:tcPr>
          <w:p w14:paraId="6563AF59" w14:textId="64200EDB"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3C4AD814" w14:textId="20BFFAF8"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1E503C94" w14:textId="7E44B3C3"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Nguyen, Minh-Hai</w:t>
            </w:r>
          </w:p>
        </w:tc>
        <w:tc>
          <w:tcPr>
            <w:tcW w:w="372" w:type="pct"/>
            <w:vAlign w:val="center"/>
          </w:tcPr>
          <w:p w14:paraId="0730ADEB" w14:textId="149B2003" w:rsidR="00C879AE" w:rsidRPr="00A375BF" w:rsidRDefault="00C879AE" w:rsidP="00A41FAE">
            <w:pPr>
              <w:jc w:val="center"/>
              <w:rPr>
                <w:rFonts w:asciiTheme="minorHAnsi" w:hAnsiTheme="minorHAnsi" w:cstheme="minorHAnsi"/>
                <w:sz w:val="22"/>
                <w:szCs w:val="22"/>
              </w:rPr>
            </w:pPr>
          </w:p>
        </w:tc>
      </w:tr>
      <w:tr w:rsidR="00C879AE" w:rsidRPr="00A375BF" w14:paraId="2FDFB519" w14:textId="77777777" w:rsidTr="00A41FAE">
        <w:trPr>
          <w:trHeight w:val="306"/>
        </w:trPr>
        <w:tc>
          <w:tcPr>
            <w:tcW w:w="2170" w:type="pct"/>
            <w:gridSpan w:val="2"/>
            <w:vAlign w:val="center"/>
          </w:tcPr>
          <w:p w14:paraId="42AF1192" w14:textId="3CE6DF5F"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5141DFC9" w14:textId="04FA59A8" w:rsidR="00C879AE" w:rsidRPr="00A375BF" w:rsidRDefault="00C879AE" w:rsidP="00FA445A">
            <w:pPr>
              <w:jc w:val="center"/>
              <w:rPr>
                <w:rFonts w:asciiTheme="minorHAnsi" w:hAnsiTheme="minorHAnsi" w:cstheme="minorHAnsi"/>
                <w:sz w:val="22"/>
                <w:szCs w:val="22"/>
              </w:rPr>
            </w:pPr>
          </w:p>
        </w:tc>
        <w:tc>
          <w:tcPr>
            <w:tcW w:w="2028" w:type="pct"/>
            <w:gridSpan w:val="5"/>
            <w:vAlign w:val="center"/>
          </w:tcPr>
          <w:p w14:paraId="67330260" w14:textId="2CB14DAE"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2AEF0D58" w14:textId="0749DE70" w:rsidR="00C879AE" w:rsidRPr="00A375BF" w:rsidRDefault="00C879AE" w:rsidP="00A41FAE">
            <w:pPr>
              <w:jc w:val="center"/>
              <w:rPr>
                <w:rFonts w:asciiTheme="minorHAnsi" w:hAnsiTheme="minorHAnsi" w:cstheme="minorHAnsi"/>
                <w:sz w:val="22"/>
                <w:szCs w:val="22"/>
              </w:rPr>
            </w:pPr>
          </w:p>
        </w:tc>
      </w:tr>
      <w:tr w:rsidR="00C879AE" w:rsidRPr="00A375BF" w14:paraId="392B7EC3" w14:textId="77777777" w:rsidTr="00A41FAE">
        <w:trPr>
          <w:trHeight w:val="260"/>
        </w:trPr>
        <w:tc>
          <w:tcPr>
            <w:tcW w:w="2170" w:type="pct"/>
            <w:gridSpan w:val="2"/>
            <w:vAlign w:val="center"/>
          </w:tcPr>
          <w:p w14:paraId="3433488A" w14:textId="00140400"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2E72A269" w14:textId="1AEA283A" w:rsidR="00C879AE" w:rsidRPr="00A375BF" w:rsidRDefault="00C879AE" w:rsidP="00FA445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ECD6C89" w14:textId="28FDE035"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9C9AE2B" w14:textId="2E8F1C7C" w:rsidR="00C879AE" w:rsidRPr="00A375BF" w:rsidRDefault="00C879AE" w:rsidP="00A41FAE">
            <w:pPr>
              <w:jc w:val="center"/>
              <w:rPr>
                <w:rFonts w:asciiTheme="minorHAnsi" w:hAnsiTheme="minorHAnsi" w:cstheme="minorHAnsi"/>
                <w:sz w:val="22"/>
                <w:szCs w:val="22"/>
              </w:rPr>
            </w:pPr>
            <w:r>
              <w:rPr>
                <w:rFonts w:asciiTheme="minorHAnsi" w:hAnsiTheme="minorHAnsi" w:cstheme="minorHAnsi"/>
                <w:sz w:val="22"/>
                <w:szCs w:val="22"/>
              </w:rPr>
              <w:t>X</w:t>
            </w:r>
          </w:p>
        </w:tc>
      </w:tr>
      <w:tr w:rsidR="00C879AE" w:rsidRPr="00A375BF" w14:paraId="03880E9E" w14:textId="77777777" w:rsidTr="00A41FAE">
        <w:trPr>
          <w:trHeight w:val="260"/>
        </w:trPr>
        <w:tc>
          <w:tcPr>
            <w:tcW w:w="2170" w:type="pct"/>
            <w:gridSpan w:val="2"/>
            <w:vAlign w:val="center"/>
          </w:tcPr>
          <w:p w14:paraId="54AAE232" w14:textId="241603B4" w:rsidR="00C879AE" w:rsidRPr="00A375BF" w:rsidRDefault="00C879AE"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3AB46C76" w14:textId="7B98CE34" w:rsidR="00C879AE" w:rsidRPr="00A375BF" w:rsidRDefault="00C879AE" w:rsidP="00FA445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6B1AB9B" w14:textId="4344829C" w:rsidR="00C879AE" w:rsidRPr="00A375BF"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Ramage</w:t>
            </w:r>
            <w:proofErr w:type="spellEnd"/>
            <w:r>
              <w:rPr>
                <w:rFonts w:asciiTheme="minorHAnsi" w:hAnsiTheme="minorHAnsi" w:cs="Arial"/>
                <w:sz w:val="22"/>
                <w:szCs w:val="22"/>
              </w:rPr>
              <w:t>, Jason</w:t>
            </w:r>
          </w:p>
        </w:tc>
        <w:tc>
          <w:tcPr>
            <w:tcW w:w="372" w:type="pct"/>
            <w:vAlign w:val="center"/>
          </w:tcPr>
          <w:p w14:paraId="591130C0" w14:textId="2761348A" w:rsidR="00C879AE" w:rsidRPr="00A375BF" w:rsidRDefault="00C879AE" w:rsidP="00A41FAE">
            <w:pPr>
              <w:jc w:val="center"/>
              <w:rPr>
                <w:rFonts w:asciiTheme="minorHAnsi" w:hAnsiTheme="minorHAnsi" w:cstheme="minorHAnsi"/>
                <w:sz w:val="22"/>
                <w:szCs w:val="22"/>
              </w:rPr>
            </w:pPr>
          </w:p>
        </w:tc>
      </w:tr>
      <w:tr w:rsidR="00C879AE" w:rsidRPr="00A375BF" w14:paraId="5035E22A" w14:textId="77777777" w:rsidTr="00A41FAE">
        <w:trPr>
          <w:trHeight w:val="260"/>
        </w:trPr>
        <w:tc>
          <w:tcPr>
            <w:tcW w:w="2170" w:type="pct"/>
            <w:gridSpan w:val="2"/>
            <w:vAlign w:val="center"/>
          </w:tcPr>
          <w:p w14:paraId="15A58736" w14:textId="302B9B79"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0A40E4DB" w14:textId="520CDB95" w:rsidR="00C879AE" w:rsidRDefault="00C879AE" w:rsidP="00FA445A">
            <w:pPr>
              <w:jc w:val="center"/>
              <w:rPr>
                <w:rFonts w:asciiTheme="minorHAnsi" w:hAnsiTheme="minorHAnsi" w:cstheme="minorHAnsi"/>
                <w:sz w:val="22"/>
                <w:szCs w:val="22"/>
              </w:rPr>
            </w:pPr>
          </w:p>
        </w:tc>
        <w:tc>
          <w:tcPr>
            <w:tcW w:w="2028" w:type="pct"/>
            <w:gridSpan w:val="5"/>
            <w:vAlign w:val="center"/>
          </w:tcPr>
          <w:p w14:paraId="76986EE9" w14:textId="3653720A"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50E3DA2D" w14:textId="32D2AF01" w:rsidR="00C879AE" w:rsidRPr="00A375BF" w:rsidRDefault="00C879AE" w:rsidP="00A41FAE">
            <w:pPr>
              <w:jc w:val="center"/>
              <w:rPr>
                <w:rFonts w:asciiTheme="minorHAnsi" w:hAnsiTheme="minorHAnsi" w:cstheme="minorHAnsi"/>
                <w:sz w:val="22"/>
                <w:szCs w:val="22"/>
              </w:rPr>
            </w:pPr>
          </w:p>
        </w:tc>
      </w:tr>
      <w:tr w:rsidR="00C879AE" w:rsidRPr="00A375BF" w14:paraId="3C170594" w14:textId="77777777" w:rsidTr="00A41FAE">
        <w:trPr>
          <w:trHeight w:val="314"/>
        </w:trPr>
        <w:tc>
          <w:tcPr>
            <w:tcW w:w="2170" w:type="pct"/>
            <w:gridSpan w:val="2"/>
            <w:vAlign w:val="center"/>
          </w:tcPr>
          <w:p w14:paraId="3E323BBA" w14:textId="13F85118"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Downing, John Henry</w:t>
            </w:r>
          </w:p>
        </w:tc>
        <w:tc>
          <w:tcPr>
            <w:tcW w:w="430" w:type="pct"/>
            <w:vAlign w:val="center"/>
          </w:tcPr>
          <w:p w14:paraId="282A1993" w14:textId="6748B031" w:rsidR="00C879AE" w:rsidRDefault="00C879AE" w:rsidP="00FA445A">
            <w:pPr>
              <w:jc w:val="center"/>
              <w:rPr>
                <w:rFonts w:asciiTheme="minorHAnsi" w:hAnsiTheme="minorHAnsi" w:cstheme="minorHAnsi"/>
                <w:sz w:val="22"/>
                <w:szCs w:val="22"/>
              </w:rPr>
            </w:pPr>
          </w:p>
        </w:tc>
        <w:tc>
          <w:tcPr>
            <w:tcW w:w="2028" w:type="pct"/>
            <w:gridSpan w:val="5"/>
            <w:vAlign w:val="center"/>
          </w:tcPr>
          <w:p w14:paraId="7223EF6C" w14:textId="3A4ABB88" w:rsidR="00C879AE" w:rsidRDefault="00C879AE" w:rsidP="00A41FAE">
            <w:pPr>
              <w:spacing w:line="300" w:lineRule="atLeast"/>
              <w:rPr>
                <w:rFonts w:asciiTheme="minorHAnsi" w:hAnsiTheme="minorHAnsi" w:cs="Arial"/>
                <w:sz w:val="22"/>
                <w:szCs w:val="22"/>
              </w:rPr>
            </w:pPr>
            <w:r>
              <w:rPr>
                <w:rFonts w:asciiTheme="minorHAnsi" w:hAnsiTheme="minorHAnsi" w:cs="Arial"/>
                <w:sz w:val="22"/>
                <w:szCs w:val="22"/>
              </w:rPr>
              <w:t xml:space="preserve">Rodrigues, </w:t>
            </w:r>
            <w:proofErr w:type="spellStart"/>
            <w:r>
              <w:rPr>
                <w:rFonts w:asciiTheme="minorHAnsi" w:hAnsiTheme="minorHAnsi" w:cs="Arial"/>
                <w:sz w:val="22"/>
                <w:szCs w:val="22"/>
              </w:rPr>
              <w:t>Deepthi</w:t>
            </w:r>
            <w:proofErr w:type="spellEnd"/>
          </w:p>
        </w:tc>
        <w:tc>
          <w:tcPr>
            <w:tcW w:w="372" w:type="pct"/>
            <w:vAlign w:val="center"/>
          </w:tcPr>
          <w:p w14:paraId="67A4E5F6" w14:textId="560C0425" w:rsidR="00C879AE" w:rsidRDefault="00C879AE" w:rsidP="00A41FAE">
            <w:pPr>
              <w:jc w:val="center"/>
              <w:rPr>
                <w:rFonts w:asciiTheme="minorHAnsi" w:hAnsiTheme="minorHAnsi" w:cstheme="minorHAnsi"/>
                <w:sz w:val="22"/>
                <w:szCs w:val="22"/>
              </w:rPr>
            </w:pPr>
          </w:p>
        </w:tc>
      </w:tr>
      <w:tr w:rsidR="00C879AE" w:rsidRPr="00A375BF" w14:paraId="76B44D65" w14:textId="77777777" w:rsidTr="00232ADD">
        <w:trPr>
          <w:trHeight w:val="323"/>
        </w:trPr>
        <w:tc>
          <w:tcPr>
            <w:tcW w:w="2170" w:type="pct"/>
            <w:gridSpan w:val="2"/>
            <w:vAlign w:val="center"/>
          </w:tcPr>
          <w:p w14:paraId="5A3DD83B" w14:textId="384BBAEB"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Falcone, Marc</w:t>
            </w:r>
          </w:p>
        </w:tc>
        <w:tc>
          <w:tcPr>
            <w:tcW w:w="430" w:type="pct"/>
            <w:vAlign w:val="center"/>
          </w:tcPr>
          <w:p w14:paraId="119D24A1" w14:textId="23D504E0" w:rsidR="00C879AE" w:rsidRDefault="00C879AE" w:rsidP="00FA445A">
            <w:pPr>
              <w:jc w:val="center"/>
              <w:rPr>
                <w:rFonts w:asciiTheme="minorHAnsi" w:hAnsiTheme="minorHAnsi" w:cstheme="minorHAnsi"/>
                <w:sz w:val="22"/>
                <w:szCs w:val="22"/>
              </w:rPr>
            </w:pPr>
          </w:p>
        </w:tc>
        <w:tc>
          <w:tcPr>
            <w:tcW w:w="2028" w:type="pct"/>
            <w:gridSpan w:val="5"/>
            <w:vAlign w:val="center"/>
          </w:tcPr>
          <w:p w14:paraId="5492FC1E" w14:textId="60091856" w:rsidR="00C879AE"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25DEFD9E" w14:textId="0A379ADA" w:rsidR="00C879AE" w:rsidRDefault="00C879AE" w:rsidP="00A41FAE">
            <w:pPr>
              <w:jc w:val="center"/>
              <w:rPr>
                <w:rFonts w:asciiTheme="minorHAnsi" w:hAnsiTheme="minorHAnsi" w:cstheme="minorHAnsi"/>
                <w:sz w:val="22"/>
                <w:szCs w:val="22"/>
              </w:rPr>
            </w:pPr>
          </w:p>
        </w:tc>
      </w:tr>
      <w:tr w:rsidR="00C879AE" w:rsidRPr="00A375BF" w14:paraId="7B1DDC13" w14:textId="77777777" w:rsidTr="00A41FAE">
        <w:trPr>
          <w:trHeight w:val="287"/>
        </w:trPr>
        <w:tc>
          <w:tcPr>
            <w:tcW w:w="2170" w:type="pct"/>
            <w:gridSpan w:val="2"/>
            <w:vAlign w:val="center"/>
          </w:tcPr>
          <w:p w14:paraId="7E0A01F7" w14:textId="4C4EA1DC"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Farah-Stapleton, Monica</w:t>
            </w:r>
          </w:p>
        </w:tc>
        <w:tc>
          <w:tcPr>
            <w:tcW w:w="430" w:type="pct"/>
            <w:vAlign w:val="center"/>
          </w:tcPr>
          <w:p w14:paraId="60FA5EAF" w14:textId="28D33361" w:rsidR="00C879AE" w:rsidRDefault="00C879AE" w:rsidP="00FA445A">
            <w:pPr>
              <w:jc w:val="center"/>
              <w:rPr>
                <w:rFonts w:asciiTheme="minorHAnsi" w:hAnsiTheme="minorHAnsi" w:cstheme="minorHAnsi"/>
                <w:sz w:val="22"/>
                <w:szCs w:val="22"/>
              </w:rPr>
            </w:pPr>
          </w:p>
        </w:tc>
        <w:tc>
          <w:tcPr>
            <w:tcW w:w="2028" w:type="pct"/>
            <w:gridSpan w:val="5"/>
            <w:vAlign w:val="center"/>
          </w:tcPr>
          <w:p w14:paraId="000F4674" w14:textId="57F78377" w:rsidR="00C879AE"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650E92AD" w14:textId="424067E5" w:rsidR="00C879AE" w:rsidRDefault="00C879AE" w:rsidP="00A41FAE">
            <w:pPr>
              <w:jc w:val="center"/>
              <w:rPr>
                <w:rFonts w:asciiTheme="minorHAnsi" w:hAnsiTheme="minorHAnsi" w:cstheme="minorHAnsi"/>
                <w:sz w:val="22"/>
                <w:szCs w:val="22"/>
              </w:rPr>
            </w:pPr>
          </w:p>
        </w:tc>
      </w:tr>
      <w:tr w:rsidR="00C879AE" w:rsidRPr="00A375BF" w14:paraId="77E83EE0" w14:textId="77777777" w:rsidTr="00A41FAE">
        <w:trPr>
          <w:trHeight w:val="287"/>
        </w:trPr>
        <w:tc>
          <w:tcPr>
            <w:tcW w:w="2170" w:type="pct"/>
            <w:gridSpan w:val="2"/>
            <w:vAlign w:val="center"/>
          </w:tcPr>
          <w:p w14:paraId="4390BB97" w14:textId="7FA4629D"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Giles, Terry</w:t>
            </w:r>
          </w:p>
        </w:tc>
        <w:tc>
          <w:tcPr>
            <w:tcW w:w="430" w:type="pct"/>
            <w:vAlign w:val="center"/>
          </w:tcPr>
          <w:p w14:paraId="22795EE8" w14:textId="60681E3D" w:rsidR="00C879AE" w:rsidRDefault="00C879AE" w:rsidP="00FA445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53AB5F6" w14:textId="4D7B5F78" w:rsidR="00C879AE"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8636360" w14:textId="0F630EE8" w:rsidR="00C879AE" w:rsidRDefault="00C879AE" w:rsidP="00A41FAE">
            <w:pPr>
              <w:jc w:val="center"/>
              <w:rPr>
                <w:rFonts w:asciiTheme="minorHAnsi" w:hAnsiTheme="minorHAnsi" w:cstheme="minorHAnsi"/>
                <w:sz w:val="22"/>
                <w:szCs w:val="22"/>
              </w:rPr>
            </w:pPr>
          </w:p>
        </w:tc>
      </w:tr>
      <w:tr w:rsidR="00C879AE" w:rsidRPr="00A375BF" w14:paraId="29817AB0" w14:textId="77777777" w:rsidTr="00A41FAE">
        <w:trPr>
          <w:trHeight w:val="287"/>
        </w:trPr>
        <w:tc>
          <w:tcPr>
            <w:tcW w:w="2170" w:type="pct"/>
            <w:gridSpan w:val="2"/>
            <w:vAlign w:val="center"/>
          </w:tcPr>
          <w:p w14:paraId="23C111E3" w14:textId="155CF815"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Green, Jim</w:t>
            </w:r>
          </w:p>
        </w:tc>
        <w:tc>
          <w:tcPr>
            <w:tcW w:w="430" w:type="pct"/>
            <w:vAlign w:val="center"/>
          </w:tcPr>
          <w:p w14:paraId="40D7E457" w14:textId="089954CD" w:rsidR="00C879AE" w:rsidRDefault="00C879AE" w:rsidP="00FA445A">
            <w:pPr>
              <w:jc w:val="center"/>
              <w:rPr>
                <w:rFonts w:asciiTheme="minorHAnsi" w:hAnsiTheme="minorHAnsi" w:cstheme="minorHAnsi"/>
                <w:sz w:val="22"/>
                <w:szCs w:val="22"/>
              </w:rPr>
            </w:pPr>
          </w:p>
        </w:tc>
        <w:tc>
          <w:tcPr>
            <w:tcW w:w="2028" w:type="pct"/>
            <w:gridSpan w:val="5"/>
            <w:vAlign w:val="center"/>
          </w:tcPr>
          <w:p w14:paraId="355FC442" w14:textId="110A665F" w:rsidR="00C879AE"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Shekhar</w:t>
            </w:r>
            <w:proofErr w:type="spellEnd"/>
            <w:r>
              <w:rPr>
                <w:rFonts w:asciiTheme="minorHAnsi" w:hAnsiTheme="minorHAnsi" w:cs="Arial"/>
                <w:sz w:val="22"/>
                <w:szCs w:val="22"/>
              </w:rPr>
              <w:t>, Dev</w:t>
            </w:r>
          </w:p>
        </w:tc>
        <w:tc>
          <w:tcPr>
            <w:tcW w:w="372" w:type="pct"/>
            <w:vAlign w:val="center"/>
          </w:tcPr>
          <w:p w14:paraId="35F8EBF9" w14:textId="45E40028" w:rsidR="00C879AE" w:rsidRDefault="00C879AE" w:rsidP="00A41FAE">
            <w:pPr>
              <w:jc w:val="center"/>
              <w:rPr>
                <w:rFonts w:asciiTheme="minorHAnsi" w:hAnsiTheme="minorHAnsi" w:cstheme="minorHAnsi"/>
                <w:sz w:val="22"/>
                <w:szCs w:val="22"/>
              </w:rPr>
            </w:pPr>
          </w:p>
        </w:tc>
      </w:tr>
      <w:tr w:rsidR="00C879AE" w:rsidRPr="00A375BF" w14:paraId="61295BDF" w14:textId="77777777" w:rsidTr="00A41FAE">
        <w:trPr>
          <w:trHeight w:val="287"/>
        </w:trPr>
        <w:tc>
          <w:tcPr>
            <w:tcW w:w="2170" w:type="pct"/>
            <w:gridSpan w:val="2"/>
            <w:vAlign w:val="center"/>
          </w:tcPr>
          <w:p w14:paraId="7003D8E4" w14:textId="2AA60304" w:rsidR="00C879AE" w:rsidRPr="00A375BF"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Hardison</w:t>
            </w:r>
            <w:proofErr w:type="spellEnd"/>
            <w:r>
              <w:rPr>
                <w:rFonts w:asciiTheme="minorHAnsi" w:hAnsiTheme="minorHAnsi" w:cs="Arial"/>
                <w:sz w:val="22"/>
                <w:szCs w:val="22"/>
              </w:rPr>
              <w:t>, Jackie</w:t>
            </w:r>
          </w:p>
        </w:tc>
        <w:tc>
          <w:tcPr>
            <w:tcW w:w="430" w:type="pct"/>
            <w:vAlign w:val="center"/>
          </w:tcPr>
          <w:p w14:paraId="5EA48E0D" w14:textId="3B1268F5" w:rsidR="00C879AE" w:rsidRDefault="00C879AE" w:rsidP="00FA445A">
            <w:pPr>
              <w:jc w:val="center"/>
              <w:rPr>
                <w:rFonts w:asciiTheme="minorHAnsi" w:hAnsiTheme="minorHAnsi" w:cstheme="minorHAnsi"/>
                <w:sz w:val="22"/>
                <w:szCs w:val="22"/>
              </w:rPr>
            </w:pPr>
          </w:p>
        </w:tc>
        <w:tc>
          <w:tcPr>
            <w:tcW w:w="2028" w:type="pct"/>
            <w:gridSpan w:val="5"/>
            <w:vAlign w:val="center"/>
          </w:tcPr>
          <w:p w14:paraId="69EA5FDD" w14:textId="570613F1" w:rsidR="00C879AE"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Singureanu</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Ioana</w:t>
            </w:r>
            <w:proofErr w:type="spellEnd"/>
          </w:p>
        </w:tc>
        <w:tc>
          <w:tcPr>
            <w:tcW w:w="372" w:type="pct"/>
            <w:vAlign w:val="center"/>
          </w:tcPr>
          <w:p w14:paraId="5F6C84A3" w14:textId="77777777" w:rsidR="00C879AE" w:rsidRDefault="00C879AE" w:rsidP="00A41FAE">
            <w:pPr>
              <w:jc w:val="center"/>
              <w:rPr>
                <w:rFonts w:asciiTheme="minorHAnsi" w:hAnsiTheme="minorHAnsi" w:cstheme="minorHAnsi"/>
                <w:sz w:val="22"/>
                <w:szCs w:val="22"/>
              </w:rPr>
            </w:pPr>
          </w:p>
        </w:tc>
      </w:tr>
      <w:tr w:rsidR="00C879AE" w:rsidRPr="00A375BF" w14:paraId="545F53BD" w14:textId="77777777" w:rsidTr="008040C5">
        <w:trPr>
          <w:trHeight w:val="287"/>
        </w:trPr>
        <w:tc>
          <w:tcPr>
            <w:tcW w:w="2170" w:type="pct"/>
            <w:gridSpan w:val="2"/>
            <w:vAlign w:val="center"/>
          </w:tcPr>
          <w:p w14:paraId="2B57FA66" w14:textId="3DCE6B92"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692DEBE6" w14:textId="6211FA93" w:rsidR="00C879AE" w:rsidRDefault="00C879AE" w:rsidP="00FA445A">
            <w:pPr>
              <w:jc w:val="center"/>
              <w:rPr>
                <w:rFonts w:asciiTheme="minorHAnsi" w:hAnsiTheme="minorHAnsi" w:cstheme="minorHAnsi"/>
                <w:sz w:val="22"/>
                <w:szCs w:val="22"/>
              </w:rPr>
            </w:pPr>
          </w:p>
        </w:tc>
        <w:tc>
          <w:tcPr>
            <w:tcW w:w="2028" w:type="pct"/>
            <w:gridSpan w:val="5"/>
            <w:vAlign w:val="center"/>
          </w:tcPr>
          <w:p w14:paraId="21BFD662" w14:textId="1F37DEB1" w:rsidR="00C879AE" w:rsidRDefault="00C879AE"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579042CB" w14:textId="77777777" w:rsidR="00C879AE" w:rsidRDefault="00C879AE" w:rsidP="00A41FAE">
            <w:pPr>
              <w:jc w:val="center"/>
              <w:rPr>
                <w:rFonts w:asciiTheme="minorHAnsi" w:hAnsiTheme="minorHAnsi" w:cstheme="minorHAnsi"/>
                <w:sz w:val="22"/>
                <w:szCs w:val="22"/>
              </w:rPr>
            </w:pPr>
          </w:p>
        </w:tc>
      </w:tr>
      <w:tr w:rsidR="00C879AE" w:rsidRPr="00A375BF" w14:paraId="70227E56" w14:textId="77777777" w:rsidTr="008040C5">
        <w:trPr>
          <w:trHeight w:val="287"/>
        </w:trPr>
        <w:tc>
          <w:tcPr>
            <w:tcW w:w="2170" w:type="pct"/>
            <w:gridSpan w:val="2"/>
            <w:vAlign w:val="center"/>
          </w:tcPr>
          <w:p w14:paraId="49405295" w14:textId="3301A5F1"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Hood, Julia</w:t>
            </w:r>
          </w:p>
        </w:tc>
        <w:tc>
          <w:tcPr>
            <w:tcW w:w="430" w:type="pct"/>
            <w:vAlign w:val="center"/>
          </w:tcPr>
          <w:p w14:paraId="43ACEA42" w14:textId="18EC9575" w:rsidR="00C879AE" w:rsidRDefault="00C879AE" w:rsidP="00FA445A">
            <w:pPr>
              <w:jc w:val="center"/>
              <w:rPr>
                <w:rFonts w:asciiTheme="minorHAnsi" w:hAnsiTheme="minorHAnsi" w:cstheme="minorHAnsi"/>
                <w:sz w:val="22"/>
                <w:szCs w:val="22"/>
              </w:rPr>
            </w:pPr>
          </w:p>
        </w:tc>
        <w:tc>
          <w:tcPr>
            <w:tcW w:w="2028" w:type="pct"/>
            <w:gridSpan w:val="5"/>
            <w:vAlign w:val="center"/>
          </w:tcPr>
          <w:p w14:paraId="5BA3AE6E" w14:textId="3D66F37C" w:rsidR="00C879AE"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3167A49A" w14:textId="3B9BB35E" w:rsidR="00C879AE" w:rsidRDefault="00C879AE" w:rsidP="00A41FAE">
            <w:pPr>
              <w:jc w:val="center"/>
              <w:rPr>
                <w:rFonts w:asciiTheme="minorHAnsi" w:hAnsiTheme="minorHAnsi" w:cstheme="minorHAnsi"/>
                <w:sz w:val="22"/>
                <w:szCs w:val="22"/>
              </w:rPr>
            </w:pPr>
          </w:p>
        </w:tc>
      </w:tr>
      <w:tr w:rsidR="00C879AE" w:rsidRPr="00A375BF" w14:paraId="4CF22E23" w14:textId="77777777" w:rsidTr="008040C5">
        <w:trPr>
          <w:trHeight w:val="287"/>
        </w:trPr>
        <w:tc>
          <w:tcPr>
            <w:tcW w:w="2170" w:type="pct"/>
            <w:gridSpan w:val="2"/>
            <w:vAlign w:val="center"/>
          </w:tcPr>
          <w:p w14:paraId="7E160441" w14:textId="6147E996"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2DAE3E2E" w14:textId="47CB486A" w:rsidR="00C879AE" w:rsidRDefault="00C879AE" w:rsidP="00FA445A">
            <w:pPr>
              <w:jc w:val="center"/>
              <w:rPr>
                <w:rFonts w:asciiTheme="minorHAnsi" w:hAnsiTheme="minorHAnsi" w:cstheme="minorHAnsi"/>
                <w:sz w:val="22"/>
                <w:szCs w:val="22"/>
              </w:rPr>
            </w:pPr>
          </w:p>
        </w:tc>
        <w:tc>
          <w:tcPr>
            <w:tcW w:w="2028" w:type="pct"/>
            <w:gridSpan w:val="5"/>
            <w:vAlign w:val="center"/>
          </w:tcPr>
          <w:p w14:paraId="10943B43" w14:textId="3197A4F4" w:rsidR="00C879AE"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21B236EF" w14:textId="4192D349" w:rsidR="00C879AE" w:rsidRDefault="00C879AE" w:rsidP="00A41FAE">
            <w:pPr>
              <w:jc w:val="center"/>
              <w:rPr>
                <w:rFonts w:asciiTheme="minorHAnsi" w:hAnsiTheme="minorHAnsi" w:cstheme="minorHAnsi"/>
                <w:sz w:val="22"/>
                <w:szCs w:val="22"/>
              </w:rPr>
            </w:pPr>
          </w:p>
        </w:tc>
      </w:tr>
      <w:tr w:rsidR="00C879AE" w:rsidRPr="00A375BF" w14:paraId="3DAD96AD" w14:textId="77777777" w:rsidTr="008040C5">
        <w:trPr>
          <w:trHeight w:val="287"/>
        </w:trPr>
        <w:tc>
          <w:tcPr>
            <w:tcW w:w="2170" w:type="pct"/>
            <w:gridSpan w:val="2"/>
            <w:vAlign w:val="center"/>
          </w:tcPr>
          <w:p w14:paraId="1326B21F" w14:textId="1ED913EF" w:rsidR="00C879AE" w:rsidRPr="00A375BF" w:rsidRDefault="00C879AE" w:rsidP="00A41FAE">
            <w:pPr>
              <w:spacing w:line="300" w:lineRule="atLeast"/>
              <w:rPr>
                <w:rFonts w:asciiTheme="minorHAnsi" w:hAnsiTheme="minorHAnsi" w:cs="Arial"/>
                <w:sz w:val="22"/>
                <w:szCs w:val="22"/>
              </w:rPr>
            </w:pPr>
            <w:r>
              <w:rPr>
                <w:rFonts w:asciiTheme="minorHAnsi" w:hAnsiTheme="minorHAnsi" w:cs="Arial"/>
                <w:sz w:val="22"/>
                <w:szCs w:val="22"/>
              </w:rPr>
              <w:t>Howard, Bill</w:t>
            </w:r>
          </w:p>
        </w:tc>
        <w:tc>
          <w:tcPr>
            <w:tcW w:w="430" w:type="pct"/>
            <w:vAlign w:val="center"/>
          </w:tcPr>
          <w:p w14:paraId="4E8C1086" w14:textId="77777777" w:rsidR="00C879AE" w:rsidRDefault="00C879AE" w:rsidP="00FA445A">
            <w:pPr>
              <w:jc w:val="center"/>
              <w:rPr>
                <w:rFonts w:asciiTheme="minorHAnsi" w:hAnsiTheme="minorHAnsi" w:cstheme="minorHAnsi"/>
                <w:sz w:val="22"/>
                <w:szCs w:val="22"/>
              </w:rPr>
            </w:pPr>
          </w:p>
        </w:tc>
        <w:tc>
          <w:tcPr>
            <w:tcW w:w="2028" w:type="pct"/>
            <w:gridSpan w:val="5"/>
            <w:vAlign w:val="center"/>
          </w:tcPr>
          <w:p w14:paraId="6E62C689" w14:textId="219FF45E" w:rsidR="00C879AE" w:rsidRDefault="00C879AE"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5E675826" w14:textId="762DA54D" w:rsidR="00C879AE" w:rsidRDefault="00C879AE" w:rsidP="00A41FAE">
            <w:pPr>
              <w:jc w:val="center"/>
              <w:rPr>
                <w:rFonts w:asciiTheme="minorHAnsi" w:hAnsiTheme="minorHAnsi" w:cstheme="minorHAnsi"/>
                <w:sz w:val="22"/>
                <w:szCs w:val="22"/>
              </w:rPr>
            </w:pPr>
          </w:p>
        </w:tc>
      </w:tr>
      <w:tr w:rsidR="00C879AE" w:rsidRPr="00A375BF" w14:paraId="401EC872" w14:textId="77777777" w:rsidTr="008040C5">
        <w:trPr>
          <w:trHeight w:val="287"/>
        </w:trPr>
        <w:tc>
          <w:tcPr>
            <w:tcW w:w="2170" w:type="pct"/>
            <w:gridSpan w:val="2"/>
            <w:vAlign w:val="center"/>
          </w:tcPr>
          <w:p w14:paraId="4835E0C2" w14:textId="08DE75A5"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55FC432C" w14:textId="77777777" w:rsidR="00C879AE" w:rsidRDefault="00C879AE" w:rsidP="00FA445A">
            <w:pPr>
              <w:jc w:val="center"/>
              <w:rPr>
                <w:rFonts w:asciiTheme="minorHAnsi" w:hAnsiTheme="minorHAnsi" w:cstheme="minorHAnsi"/>
                <w:sz w:val="22"/>
                <w:szCs w:val="22"/>
              </w:rPr>
            </w:pPr>
          </w:p>
        </w:tc>
        <w:tc>
          <w:tcPr>
            <w:tcW w:w="2028" w:type="pct"/>
            <w:gridSpan w:val="5"/>
            <w:vAlign w:val="center"/>
          </w:tcPr>
          <w:p w14:paraId="49A9E0E0" w14:textId="106E77D1" w:rsidR="00C879AE" w:rsidRDefault="00C879AE"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Tabassum</w:t>
            </w:r>
            <w:proofErr w:type="spellEnd"/>
            <w:r>
              <w:rPr>
                <w:rFonts w:asciiTheme="minorHAnsi" w:hAnsiTheme="minorHAnsi" w:cs="Arial"/>
                <w:sz w:val="22"/>
                <w:szCs w:val="22"/>
              </w:rPr>
              <w:t>, Jafri</w:t>
            </w:r>
          </w:p>
        </w:tc>
        <w:tc>
          <w:tcPr>
            <w:tcW w:w="372" w:type="pct"/>
            <w:vAlign w:val="center"/>
          </w:tcPr>
          <w:p w14:paraId="1524CED0" w14:textId="3BDE853F" w:rsidR="00C879AE" w:rsidRDefault="00C879AE" w:rsidP="00A41FAE">
            <w:pPr>
              <w:jc w:val="center"/>
              <w:rPr>
                <w:rFonts w:asciiTheme="minorHAnsi" w:hAnsiTheme="minorHAnsi" w:cstheme="minorHAnsi"/>
                <w:sz w:val="22"/>
                <w:szCs w:val="22"/>
              </w:rPr>
            </w:pPr>
          </w:p>
        </w:tc>
      </w:tr>
      <w:tr w:rsidR="00C879AE" w:rsidRPr="00A375BF" w14:paraId="28AF6ABB" w14:textId="77777777" w:rsidTr="008040C5">
        <w:trPr>
          <w:trHeight w:val="287"/>
        </w:trPr>
        <w:tc>
          <w:tcPr>
            <w:tcW w:w="2170" w:type="pct"/>
            <w:gridSpan w:val="2"/>
            <w:vAlign w:val="center"/>
          </w:tcPr>
          <w:p w14:paraId="29C76ACB" w14:textId="5953E8CC"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6258B347" w14:textId="77777777" w:rsidR="00C879AE" w:rsidRDefault="00C879AE" w:rsidP="00FA445A">
            <w:pPr>
              <w:jc w:val="center"/>
              <w:rPr>
                <w:rFonts w:asciiTheme="minorHAnsi" w:hAnsiTheme="minorHAnsi" w:cstheme="minorHAnsi"/>
                <w:sz w:val="22"/>
                <w:szCs w:val="22"/>
              </w:rPr>
            </w:pPr>
          </w:p>
        </w:tc>
        <w:tc>
          <w:tcPr>
            <w:tcW w:w="2028" w:type="pct"/>
            <w:gridSpan w:val="5"/>
            <w:vAlign w:val="center"/>
          </w:tcPr>
          <w:p w14:paraId="7FE29A35" w14:textId="78F75335" w:rsidR="00C879AE"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3342E747" w14:textId="77777777" w:rsidR="00C879AE" w:rsidRDefault="00C879AE" w:rsidP="00A41FAE">
            <w:pPr>
              <w:jc w:val="center"/>
              <w:rPr>
                <w:rFonts w:asciiTheme="minorHAnsi" w:hAnsiTheme="minorHAnsi" w:cstheme="minorHAnsi"/>
                <w:sz w:val="22"/>
                <w:szCs w:val="22"/>
              </w:rPr>
            </w:pPr>
          </w:p>
        </w:tc>
      </w:tr>
      <w:tr w:rsidR="00C879AE" w:rsidRPr="00A375BF" w14:paraId="70583DEF" w14:textId="77777777" w:rsidTr="008040C5">
        <w:trPr>
          <w:trHeight w:val="287"/>
        </w:trPr>
        <w:tc>
          <w:tcPr>
            <w:tcW w:w="2170" w:type="pct"/>
            <w:gridSpan w:val="2"/>
            <w:vAlign w:val="center"/>
          </w:tcPr>
          <w:p w14:paraId="6AC4FD6A" w14:textId="0316BA3F"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223ABB74" w14:textId="3074B080" w:rsidR="00C879AE" w:rsidRDefault="00C879AE" w:rsidP="00FA445A">
            <w:pPr>
              <w:jc w:val="center"/>
              <w:rPr>
                <w:rFonts w:asciiTheme="minorHAnsi" w:hAnsiTheme="minorHAnsi" w:cstheme="minorHAnsi"/>
                <w:sz w:val="22"/>
                <w:szCs w:val="22"/>
              </w:rPr>
            </w:pPr>
          </w:p>
        </w:tc>
        <w:tc>
          <w:tcPr>
            <w:tcW w:w="2028" w:type="pct"/>
            <w:gridSpan w:val="5"/>
            <w:vAlign w:val="center"/>
          </w:tcPr>
          <w:p w14:paraId="42361301" w14:textId="434000A1" w:rsidR="00C879AE" w:rsidRDefault="00C879AE" w:rsidP="00A41FAE">
            <w:pPr>
              <w:spacing w:line="300" w:lineRule="atLeast"/>
              <w:rPr>
                <w:rFonts w:asciiTheme="minorHAnsi" w:hAnsiTheme="minorHAnsi" w:cs="Arial"/>
                <w:sz w:val="22"/>
                <w:szCs w:val="22"/>
              </w:rPr>
            </w:pPr>
            <w:r>
              <w:rPr>
                <w:rFonts w:asciiTheme="minorHAnsi" w:hAnsiTheme="minorHAnsi" w:cs="Arial"/>
                <w:sz w:val="22"/>
                <w:szCs w:val="22"/>
              </w:rPr>
              <w:t>Ware, Justin</w:t>
            </w:r>
          </w:p>
        </w:tc>
        <w:tc>
          <w:tcPr>
            <w:tcW w:w="372" w:type="pct"/>
            <w:vAlign w:val="center"/>
          </w:tcPr>
          <w:p w14:paraId="2F83DA3E" w14:textId="77777777" w:rsidR="00C879AE" w:rsidRDefault="00C879AE" w:rsidP="00A41FAE">
            <w:pPr>
              <w:jc w:val="center"/>
              <w:rPr>
                <w:rFonts w:asciiTheme="minorHAnsi" w:hAnsiTheme="minorHAnsi" w:cstheme="minorHAnsi"/>
                <w:sz w:val="22"/>
                <w:szCs w:val="22"/>
              </w:rPr>
            </w:pPr>
          </w:p>
        </w:tc>
      </w:tr>
      <w:tr w:rsidR="00C879AE" w:rsidRPr="00A375BF" w14:paraId="1CC99EB4" w14:textId="77777777" w:rsidTr="008040C5">
        <w:trPr>
          <w:trHeight w:val="287"/>
        </w:trPr>
        <w:tc>
          <w:tcPr>
            <w:tcW w:w="2170" w:type="pct"/>
            <w:gridSpan w:val="2"/>
            <w:vAlign w:val="center"/>
          </w:tcPr>
          <w:p w14:paraId="151966A5" w14:textId="19F3B817" w:rsidR="00C879AE" w:rsidRPr="00A375BF" w:rsidRDefault="00C879AE" w:rsidP="00A41FAE">
            <w:pPr>
              <w:spacing w:line="300" w:lineRule="atLeast"/>
              <w:rPr>
                <w:rFonts w:asciiTheme="minorHAnsi" w:hAnsiTheme="minorHAnsi" w:cs="Arial"/>
                <w:sz w:val="22"/>
                <w:szCs w:val="22"/>
              </w:rPr>
            </w:pPr>
            <w:r w:rsidRPr="00A375BF">
              <w:rPr>
                <w:rFonts w:asciiTheme="minorHAnsi" w:hAnsiTheme="minorHAnsi" w:cs="Arial"/>
                <w:sz w:val="22"/>
                <w:szCs w:val="22"/>
              </w:rPr>
              <w:lastRenderedPageBreak/>
              <w:t>John, Virginia</w:t>
            </w:r>
          </w:p>
        </w:tc>
        <w:tc>
          <w:tcPr>
            <w:tcW w:w="430" w:type="pct"/>
            <w:vAlign w:val="center"/>
          </w:tcPr>
          <w:p w14:paraId="0A837640" w14:textId="35E9FC7C" w:rsidR="00C879AE" w:rsidRDefault="00C879AE" w:rsidP="00FA445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05C3277" w14:textId="0964FB61" w:rsidR="00C879AE" w:rsidRDefault="00C879AE" w:rsidP="00A41FAE">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1C08E86F" w14:textId="77777777" w:rsidR="00C879AE" w:rsidRDefault="00C879AE" w:rsidP="00A41FAE">
            <w:pPr>
              <w:jc w:val="center"/>
              <w:rPr>
                <w:rFonts w:asciiTheme="minorHAnsi" w:hAnsiTheme="minorHAnsi" w:cstheme="minorHAnsi"/>
                <w:sz w:val="22"/>
                <w:szCs w:val="22"/>
              </w:rPr>
            </w:pPr>
          </w:p>
        </w:tc>
      </w:tr>
    </w:tbl>
    <w:p w14:paraId="674C737F" w14:textId="77777777" w:rsidR="00934A9D" w:rsidRPr="00C56990" w:rsidRDefault="00934A9D" w:rsidP="00934A9D">
      <w:pPr>
        <w:shd w:val="clear" w:color="auto" w:fill="FFFFFF"/>
        <w:rPr>
          <w:rFonts w:asciiTheme="minorHAnsi" w:hAnsiTheme="minorHAnsi"/>
          <w:b/>
          <w:bCs/>
          <w:sz w:val="8"/>
          <w:szCs w:val="8"/>
        </w:rPr>
      </w:pPr>
    </w:p>
    <w:p w14:paraId="7E53BFC4" w14:textId="37AEFDED"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934A9D">
        <w:rPr>
          <w:rFonts w:asciiTheme="minorHAnsi" w:hAnsiTheme="minorHAnsi"/>
          <w:b/>
          <w:bCs/>
          <w:sz w:val="22"/>
          <w:szCs w:val="22"/>
        </w:rPr>
        <w:t xml:space="preserve"> </w:t>
      </w:r>
      <w:r w:rsidR="00671F94">
        <w:rPr>
          <w:rFonts w:asciiTheme="minorHAnsi" w:hAnsiTheme="minorHAnsi"/>
          <w:b/>
          <w:bCs/>
          <w:sz w:val="22"/>
          <w:szCs w:val="22"/>
        </w:rPr>
        <w:t>and Meeting Notes</w:t>
      </w:r>
    </w:p>
    <w:p w14:paraId="5F278C65" w14:textId="070A781F" w:rsidR="00C735DD" w:rsidRPr="00671F94" w:rsidRDefault="00AA10DE" w:rsidP="00671F94">
      <w:pPr>
        <w:numPr>
          <w:ilvl w:val="0"/>
          <w:numId w:val="2"/>
        </w:numPr>
        <w:shd w:val="clear" w:color="auto" w:fill="FFFFFF"/>
        <w:rPr>
          <w:rFonts w:asciiTheme="minorHAnsi" w:hAnsiTheme="minorHAnsi"/>
          <w:sz w:val="24"/>
          <w:szCs w:val="24"/>
        </w:rPr>
      </w:pPr>
      <w:r w:rsidRPr="008C2349">
        <w:rPr>
          <w:rFonts w:asciiTheme="minorHAnsi" w:hAnsiTheme="minorHAnsi"/>
          <w:sz w:val="24"/>
          <w:szCs w:val="24"/>
        </w:rPr>
        <w:t xml:space="preserve">Welcome </w:t>
      </w:r>
      <w:r w:rsidR="00346D08" w:rsidRPr="008C2349">
        <w:rPr>
          <w:rFonts w:asciiTheme="minorHAnsi" w:hAnsiTheme="minorHAnsi"/>
          <w:sz w:val="24"/>
          <w:szCs w:val="24"/>
        </w:rPr>
        <w:t xml:space="preserve">&amp; </w:t>
      </w:r>
      <w:r w:rsidR="002D4B12" w:rsidRPr="008C2349">
        <w:rPr>
          <w:rFonts w:asciiTheme="minorHAnsi" w:hAnsiTheme="minorHAnsi"/>
          <w:sz w:val="24"/>
          <w:szCs w:val="24"/>
        </w:rPr>
        <w:t>Attendance</w:t>
      </w:r>
      <w:r w:rsidR="002F0A0C" w:rsidRPr="008C2349">
        <w:rPr>
          <w:rFonts w:asciiTheme="minorHAnsi" w:hAnsiTheme="minorHAnsi"/>
          <w:sz w:val="24"/>
          <w:szCs w:val="24"/>
        </w:rPr>
        <w:t xml:space="preserve"> (</w:t>
      </w:r>
      <w:r w:rsidR="00852354">
        <w:rPr>
          <w:rFonts w:asciiTheme="minorHAnsi" w:hAnsiTheme="minorHAnsi"/>
          <w:sz w:val="24"/>
          <w:szCs w:val="24"/>
        </w:rPr>
        <w:t>Omar</w:t>
      </w:r>
      <w:r w:rsidR="00275A30">
        <w:rPr>
          <w:rFonts w:asciiTheme="minorHAnsi" w:hAnsiTheme="minorHAnsi"/>
          <w:sz w:val="24"/>
          <w:szCs w:val="24"/>
        </w:rPr>
        <w:t>, Tone, and Didi</w:t>
      </w:r>
      <w:r w:rsidR="00037287" w:rsidRPr="008C2349">
        <w:rPr>
          <w:rFonts w:asciiTheme="minorHAnsi" w:hAnsiTheme="minorHAnsi"/>
          <w:sz w:val="24"/>
          <w:szCs w:val="24"/>
        </w:rPr>
        <w:t>)</w:t>
      </w:r>
    </w:p>
    <w:p w14:paraId="61C50A43" w14:textId="6629ADAE" w:rsidR="00C735DD" w:rsidRDefault="008B2EA7" w:rsidP="00671F94">
      <w:pPr>
        <w:numPr>
          <w:ilvl w:val="0"/>
          <w:numId w:val="2"/>
        </w:numPr>
        <w:shd w:val="clear" w:color="auto" w:fill="FFFFFF"/>
        <w:rPr>
          <w:rStyle w:val="Hyperlink"/>
          <w:rFonts w:asciiTheme="minorHAnsi" w:hAnsiTheme="minorHAnsi"/>
          <w:color w:val="auto"/>
          <w:sz w:val="24"/>
          <w:szCs w:val="24"/>
          <w:u w:val="none"/>
        </w:rPr>
      </w:pPr>
      <w:r>
        <w:rPr>
          <w:rFonts w:asciiTheme="minorHAnsi" w:hAnsiTheme="minorHAnsi"/>
          <w:sz w:val="24"/>
          <w:szCs w:val="24"/>
        </w:rPr>
        <w:t>Tone led ap</w:t>
      </w:r>
      <w:r w:rsidR="00FD63CF" w:rsidRPr="008C2349">
        <w:rPr>
          <w:rFonts w:asciiTheme="minorHAnsi" w:hAnsiTheme="minorHAnsi"/>
          <w:sz w:val="24"/>
          <w:szCs w:val="24"/>
        </w:rPr>
        <w:t>proval</w:t>
      </w:r>
      <w:r w:rsidR="00CD3A4C">
        <w:rPr>
          <w:rFonts w:asciiTheme="minorHAnsi" w:hAnsiTheme="minorHAnsi"/>
          <w:sz w:val="24"/>
          <w:szCs w:val="24"/>
        </w:rPr>
        <w:t xml:space="preserve"> </w:t>
      </w:r>
      <w:r w:rsidR="00CD3A4C">
        <w:rPr>
          <w:rStyle w:val="Hyperlink"/>
          <w:rFonts w:asciiTheme="minorHAnsi" w:hAnsiTheme="minorHAnsi"/>
          <w:color w:val="auto"/>
          <w:sz w:val="24"/>
          <w:szCs w:val="24"/>
          <w:u w:val="none"/>
        </w:rPr>
        <w:t>(M: Nancy/S: John D.)</w:t>
      </w:r>
      <w:r w:rsidR="000F74B6">
        <w:rPr>
          <w:rFonts w:asciiTheme="minorHAnsi" w:hAnsiTheme="minorHAnsi"/>
          <w:sz w:val="24"/>
          <w:szCs w:val="24"/>
        </w:rPr>
        <w:t xml:space="preserve"> of Minutes from </w:t>
      </w:r>
      <w:hyperlink r:id="rId8" w:history="1">
        <w:r w:rsidR="00275A30">
          <w:rPr>
            <w:rStyle w:val="Hyperlink"/>
            <w:rFonts w:asciiTheme="minorHAnsi" w:hAnsiTheme="minorHAnsi"/>
            <w:sz w:val="24"/>
            <w:szCs w:val="24"/>
          </w:rPr>
          <w:t>10/25/2016 Minutes</w:t>
        </w:r>
      </w:hyperlink>
      <w:r>
        <w:rPr>
          <w:rStyle w:val="Hyperlink"/>
          <w:rFonts w:asciiTheme="minorHAnsi" w:hAnsiTheme="minorHAnsi"/>
          <w:color w:val="auto"/>
          <w:sz w:val="24"/>
          <w:szCs w:val="24"/>
          <w:u w:val="none"/>
        </w:rPr>
        <w:t xml:space="preserve"> </w:t>
      </w:r>
    </w:p>
    <w:p w14:paraId="18E09EFA" w14:textId="09BD887E" w:rsidR="00CF1242" w:rsidRDefault="005378F6" w:rsidP="00CF1242">
      <w:pPr>
        <w:numPr>
          <w:ilvl w:val="0"/>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t xml:space="preserve">Didi led the </w:t>
      </w:r>
      <w:r w:rsidR="00CF1242" w:rsidRPr="00CF1242">
        <w:rPr>
          <w:rStyle w:val="Hyperlink"/>
          <w:rFonts w:asciiTheme="minorHAnsi" w:hAnsiTheme="minorHAnsi"/>
          <w:color w:val="auto"/>
          <w:sz w:val="24"/>
          <w:szCs w:val="24"/>
          <w:u w:val="none"/>
        </w:rPr>
        <w:t>Call for Co-Chairs Nominations</w:t>
      </w:r>
    </w:p>
    <w:p w14:paraId="58E70457" w14:textId="55548075"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 xml:space="preserve">The eHealth Exchange Testing Workgroup co-chairs perform the critical functions of working with Sequoia Project staff to organize the meetings, agendas, and other activities related to the Testing Workgroup. </w:t>
      </w:r>
    </w:p>
    <w:p w14:paraId="264AB003"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pioneer chairs, Omar Bouhaddou and Tone Southerland, were appointed in July 2015 with the launch of the Testing Workgroup, and have served diligently. It is time to elect two co-chairs to continue to serve. There are no term limits on service, and both co-chairs have assented to be re-nominated as well as to entertain other nominations.</w:t>
      </w:r>
    </w:p>
    <w:p w14:paraId="232F371E" w14:textId="044DD836" w:rsidR="006C42D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 xml:space="preserve">Nominations are open now through November 23 via email to testing@sequoiaproject.org.  </w:t>
      </w:r>
      <w:r w:rsidR="006C42D2">
        <w:rPr>
          <w:rStyle w:val="Hyperlink"/>
          <w:rFonts w:asciiTheme="minorHAnsi" w:hAnsiTheme="minorHAnsi"/>
          <w:color w:val="auto"/>
          <w:sz w:val="24"/>
          <w:szCs w:val="24"/>
          <w:u w:val="none"/>
        </w:rPr>
        <w:t>Self-nominations are welcome.</w:t>
      </w:r>
    </w:p>
    <w:p w14:paraId="5CADBB37" w14:textId="656239BC"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We will announce the candidates on December 1 with a time for discussion provided during the Testing Workgroup call on December 6.</w:t>
      </w:r>
    </w:p>
    <w:p w14:paraId="07770693" w14:textId="1DFBD710"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election closes on December 20</w:t>
      </w:r>
      <w:r w:rsidR="007E0386">
        <w:rPr>
          <w:rStyle w:val="Hyperlink"/>
          <w:rFonts w:asciiTheme="minorHAnsi" w:hAnsiTheme="minorHAnsi"/>
          <w:color w:val="auto"/>
          <w:sz w:val="24"/>
          <w:szCs w:val="24"/>
          <w:u w:val="none"/>
        </w:rPr>
        <w:t xml:space="preserve"> with the results published on December 21</w:t>
      </w:r>
      <w:r w:rsidRPr="00CF1242">
        <w:rPr>
          <w:rStyle w:val="Hyperlink"/>
          <w:rFonts w:asciiTheme="minorHAnsi" w:hAnsiTheme="minorHAnsi"/>
          <w:color w:val="auto"/>
          <w:sz w:val="24"/>
          <w:szCs w:val="24"/>
          <w:u w:val="none"/>
        </w:rPr>
        <w:t>. All voting members are eligible to vote. The current roster of eligible voters will be published this week.</w:t>
      </w:r>
    </w:p>
    <w:p w14:paraId="22744698" w14:textId="58807C2F" w:rsidR="00C735DD" w:rsidRDefault="00CF1242" w:rsidP="00671F94">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new t</w:t>
      </w:r>
      <w:r w:rsidR="002047BB">
        <w:rPr>
          <w:rStyle w:val="Hyperlink"/>
          <w:rFonts w:asciiTheme="minorHAnsi" w:hAnsiTheme="minorHAnsi"/>
          <w:color w:val="auto"/>
          <w:sz w:val="24"/>
          <w:szCs w:val="24"/>
          <w:u w:val="none"/>
        </w:rPr>
        <w:t>erm for the co-chairs will begin January 2017</w:t>
      </w:r>
    </w:p>
    <w:p w14:paraId="44CD7C3A" w14:textId="1A23A7EC" w:rsidR="00D63A99" w:rsidRDefault="00D63A99" w:rsidP="00671F94">
      <w:pPr>
        <w:numPr>
          <w:ilvl w:val="1"/>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t xml:space="preserve">For reference, the Testing Workgroup charter is located at </w:t>
      </w:r>
    </w:p>
    <w:p w14:paraId="37EBF21C" w14:textId="20D51218" w:rsidR="00793F9E" w:rsidRPr="00793F9E" w:rsidRDefault="00793F9E" w:rsidP="00793F9E">
      <w:pPr>
        <w:numPr>
          <w:ilvl w:val="0"/>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t xml:space="preserve">Didi shared the link to the “Improving the Quality of CDA Documents with Testing and Tooling” from the HIMSS Health Story Project:  </w:t>
      </w:r>
      <w:hyperlink r:id="rId9" w:history="1">
        <w:r w:rsidRPr="005378F6">
          <w:rPr>
            <w:rStyle w:val="Hyperlink"/>
            <w:rFonts w:asciiTheme="minorHAnsi" w:hAnsiTheme="minorHAnsi"/>
            <w:sz w:val="24"/>
            <w:szCs w:val="24"/>
          </w:rPr>
          <w:t>http://www.himss.org/library/improving-quality-cda-documents-testing-and-tooling</w:t>
        </w:r>
      </w:hyperlink>
    </w:p>
    <w:p w14:paraId="69D4CC03" w14:textId="3E87501B" w:rsidR="003C1C6D" w:rsidRPr="006261CE" w:rsidRDefault="006C42D2" w:rsidP="006261CE">
      <w:pPr>
        <w:numPr>
          <w:ilvl w:val="0"/>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t>Didi provided u</w:t>
      </w:r>
      <w:r w:rsidR="00B61329">
        <w:rPr>
          <w:rStyle w:val="Hyperlink"/>
          <w:rFonts w:asciiTheme="minorHAnsi" w:hAnsiTheme="minorHAnsi"/>
          <w:color w:val="auto"/>
          <w:sz w:val="24"/>
          <w:szCs w:val="24"/>
          <w:u w:val="none"/>
        </w:rPr>
        <w:t xml:space="preserve">pdates on </w:t>
      </w:r>
      <w:r>
        <w:rPr>
          <w:rStyle w:val="Hyperlink"/>
          <w:rFonts w:asciiTheme="minorHAnsi" w:hAnsiTheme="minorHAnsi"/>
          <w:color w:val="auto"/>
          <w:sz w:val="24"/>
          <w:szCs w:val="24"/>
          <w:u w:val="none"/>
        </w:rPr>
        <w:t xml:space="preserve">the </w:t>
      </w:r>
      <w:r w:rsidR="00B61329">
        <w:rPr>
          <w:rStyle w:val="Hyperlink"/>
          <w:rFonts w:asciiTheme="minorHAnsi" w:hAnsiTheme="minorHAnsi"/>
          <w:color w:val="auto"/>
          <w:sz w:val="24"/>
          <w:szCs w:val="24"/>
          <w:u w:val="none"/>
        </w:rPr>
        <w:t>Testing Documentation and Plans</w:t>
      </w:r>
      <w:r w:rsidR="008948A4">
        <w:rPr>
          <w:rStyle w:val="Hyperlink"/>
          <w:rFonts w:asciiTheme="minorHAnsi" w:hAnsiTheme="minorHAnsi"/>
          <w:color w:val="auto"/>
          <w:sz w:val="24"/>
          <w:szCs w:val="24"/>
          <w:u w:val="none"/>
        </w:rPr>
        <w:t xml:space="preserve">. </w:t>
      </w:r>
      <w:r w:rsidR="00040F97">
        <w:rPr>
          <w:rStyle w:val="Hyperlink"/>
          <w:rFonts w:asciiTheme="minorHAnsi" w:hAnsiTheme="minorHAnsi"/>
          <w:color w:val="auto"/>
          <w:sz w:val="24"/>
          <w:szCs w:val="24"/>
          <w:u w:val="none"/>
        </w:rPr>
        <w:t xml:space="preserve"> </w:t>
      </w:r>
      <w:r w:rsidR="00040F97" w:rsidRPr="006261CE">
        <w:rPr>
          <w:rStyle w:val="Hyperlink"/>
          <w:rFonts w:asciiTheme="minorHAnsi" w:hAnsiTheme="minorHAnsi"/>
          <w:color w:val="auto"/>
          <w:sz w:val="24"/>
          <w:szCs w:val="24"/>
          <w:u w:val="none"/>
        </w:rPr>
        <w:t>The following HL7® references will be used:</w:t>
      </w:r>
    </w:p>
    <w:p w14:paraId="522E0982" w14:textId="30F07602" w:rsidR="00040F97" w:rsidRPr="00040F97" w:rsidRDefault="00765BD1" w:rsidP="00040F97">
      <w:pPr>
        <w:numPr>
          <w:ilvl w:val="1"/>
          <w:numId w:val="2"/>
        </w:numPr>
        <w:shd w:val="clear" w:color="auto" w:fill="FFFFFF"/>
        <w:rPr>
          <w:rStyle w:val="Hyperlink"/>
          <w:rFonts w:asciiTheme="minorHAnsi" w:hAnsiTheme="minorHAnsi"/>
          <w:color w:val="auto"/>
          <w:sz w:val="24"/>
          <w:szCs w:val="24"/>
          <w:u w:val="none"/>
        </w:rPr>
      </w:pPr>
      <w:hyperlink r:id="rId10" w:history="1">
        <w:r w:rsidR="00040F97" w:rsidRPr="006928F5">
          <w:rPr>
            <w:rStyle w:val="Hyperlink"/>
            <w:rFonts w:asciiTheme="minorHAnsi" w:hAnsiTheme="minorHAnsi"/>
            <w:sz w:val="24"/>
            <w:szCs w:val="24"/>
          </w:rPr>
          <w:t>http://wiki.hl7.org/index.php?title=C-CDA_2.1_Companion_Guide_Project</w:t>
        </w:r>
      </w:hyperlink>
      <w:r w:rsidR="00040F97">
        <w:rPr>
          <w:rStyle w:val="Hyperlink"/>
          <w:rFonts w:asciiTheme="minorHAnsi" w:hAnsiTheme="minorHAnsi"/>
          <w:color w:val="auto"/>
          <w:sz w:val="24"/>
          <w:szCs w:val="24"/>
          <w:u w:val="none"/>
        </w:rPr>
        <w:t xml:space="preserve"> </w:t>
      </w:r>
    </w:p>
    <w:p w14:paraId="4B2FB471" w14:textId="21DFF724" w:rsidR="00040F97" w:rsidRPr="00040F97" w:rsidRDefault="00765BD1" w:rsidP="00040F97">
      <w:pPr>
        <w:numPr>
          <w:ilvl w:val="1"/>
          <w:numId w:val="2"/>
        </w:numPr>
        <w:shd w:val="clear" w:color="auto" w:fill="FFFFFF"/>
        <w:rPr>
          <w:rStyle w:val="Hyperlink"/>
          <w:rFonts w:asciiTheme="minorHAnsi" w:hAnsiTheme="minorHAnsi"/>
          <w:color w:val="auto"/>
          <w:sz w:val="24"/>
          <w:szCs w:val="24"/>
          <w:u w:val="none"/>
        </w:rPr>
      </w:pPr>
      <w:hyperlink r:id="rId11" w:history="1">
        <w:r w:rsidR="00040F97" w:rsidRPr="006928F5">
          <w:rPr>
            <w:rStyle w:val="Hyperlink"/>
            <w:rFonts w:asciiTheme="minorHAnsi" w:hAnsiTheme="minorHAnsi"/>
            <w:sz w:val="24"/>
            <w:szCs w:val="24"/>
          </w:rPr>
          <w:t>http://wiki.hl7.org/index.php?title=CDA_Example_Task_Force</w:t>
        </w:r>
      </w:hyperlink>
      <w:r w:rsidR="00040F97">
        <w:rPr>
          <w:rStyle w:val="Hyperlink"/>
          <w:rFonts w:asciiTheme="minorHAnsi" w:hAnsiTheme="minorHAnsi"/>
          <w:color w:val="auto"/>
          <w:sz w:val="24"/>
          <w:szCs w:val="24"/>
          <w:u w:val="none"/>
        </w:rPr>
        <w:t xml:space="preserve"> </w:t>
      </w:r>
    </w:p>
    <w:p w14:paraId="0B41F9A7" w14:textId="47BD2C54" w:rsidR="00C735DD" w:rsidRPr="00671F94" w:rsidRDefault="00765BD1" w:rsidP="00671F94">
      <w:pPr>
        <w:numPr>
          <w:ilvl w:val="1"/>
          <w:numId w:val="2"/>
        </w:numPr>
        <w:shd w:val="clear" w:color="auto" w:fill="FFFFFF"/>
        <w:rPr>
          <w:rFonts w:asciiTheme="minorHAnsi" w:hAnsiTheme="minorHAnsi"/>
          <w:sz w:val="24"/>
          <w:szCs w:val="24"/>
        </w:rPr>
      </w:pPr>
      <w:hyperlink r:id="rId12" w:history="1">
        <w:r w:rsidR="00040F97" w:rsidRPr="006928F5">
          <w:rPr>
            <w:rStyle w:val="Hyperlink"/>
            <w:rFonts w:asciiTheme="minorHAnsi" w:hAnsiTheme="minorHAnsi"/>
            <w:sz w:val="24"/>
            <w:szCs w:val="24"/>
          </w:rPr>
          <w:t>http://wiki.hl7.org/index.php?title=File:Relevant_and_Pertinent_Implementation_Guide.docx</w:t>
        </w:r>
      </w:hyperlink>
      <w:r w:rsidR="00040F97">
        <w:rPr>
          <w:rStyle w:val="Hyperlink"/>
          <w:rFonts w:asciiTheme="minorHAnsi" w:hAnsiTheme="minorHAnsi"/>
          <w:color w:val="auto"/>
          <w:sz w:val="24"/>
          <w:szCs w:val="24"/>
          <w:u w:val="none"/>
        </w:rPr>
        <w:t xml:space="preserve"> </w:t>
      </w:r>
    </w:p>
    <w:p w14:paraId="71D414EE" w14:textId="0C9DD330" w:rsidR="00934A9D" w:rsidRPr="00671F94" w:rsidRDefault="007B143D" w:rsidP="00F63A0F">
      <w:pPr>
        <w:numPr>
          <w:ilvl w:val="0"/>
          <w:numId w:val="2"/>
        </w:numPr>
        <w:shd w:val="clear" w:color="auto" w:fill="FFFFFF"/>
        <w:rPr>
          <w:rFonts w:asciiTheme="minorHAnsi" w:eastAsiaTheme="minorEastAsia" w:hAnsiTheme="minorHAnsi" w:cstheme="minorBidi"/>
          <w:sz w:val="24"/>
          <w:szCs w:val="24"/>
        </w:rPr>
      </w:pPr>
      <w:r w:rsidRPr="008C2349">
        <w:rPr>
          <w:rFonts w:asciiTheme="minorHAnsi" w:hAnsiTheme="minorHAnsi"/>
          <w:sz w:val="24"/>
          <w:szCs w:val="24"/>
        </w:rPr>
        <w:t>The next regularly scheduled meeting of The Testing Workgroup</w:t>
      </w:r>
      <w:r w:rsidR="00344207">
        <w:rPr>
          <w:rFonts w:asciiTheme="minorHAnsi" w:hAnsiTheme="minorHAnsi"/>
          <w:sz w:val="24"/>
          <w:szCs w:val="24"/>
        </w:rPr>
        <w:t xml:space="preserve"> will be Tuesday, </w:t>
      </w:r>
      <w:r w:rsidR="00285F35">
        <w:rPr>
          <w:rFonts w:asciiTheme="minorHAnsi" w:hAnsiTheme="minorHAnsi"/>
          <w:sz w:val="24"/>
          <w:szCs w:val="24"/>
        </w:rPr>
        <w:t>November 15</w:t>
      </w:r>
      <w:r w:rsidR="00825166">
        <w:rPr>
          <w:rFonts w:asciiTheme="minorHAnsi" w:hAnsiTheme="minorHAnsi"/>
          <w:sz w:val="24"/>
          <w:szCs w:val="24"/>
        </w:rPr>
        <w:t>, 2016</w:t>
      </w:r>
      <w:r w:rsidR="00275A30">
        <w:rPr>
          <w:rFonts w:asciiTheme="minorHAnsi" w:hAnsiTheme="minorHAnsi"/>
          <w:sz w:val="24"/>
          <w:szCs w:val="24"/>
        </w:rPr>
        <w:t xml:space="preserve"> at 3 pm Eastern Standard Time (EST)</w:t>
      </w:r>
      <w:r w:rsidR="00AF0D41">
        <w:rPr>
          <w:rFonts w:asciiTheme="minorHAnsi" w:hAnsiTheme="minorHAnsi"/>
          <w:sz w:val="24"/>
          <w:szCs w:val="24"/>
        </w:rPr>
        <w:t>.</w:t>
      </w:r>
    </w:p>
    <w:p w14:paraId="1F4E73E5" w14:textId="5D5F0BFB" w:rsidR="00671F94" w:rsidRPr="008C2349" w:rsidRDefault="00671F94" w:rsidP="00F63A0F">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4"/>
          <w:szCs w:val="24"/>
        </w:rPr>
        <w:t>The meeting was adjourned. The recording of the meeting</w:t>
      </w:r>
      <w:bookmarkStart w:id="0" w:name="_GoBack"/>
      <w:bookmarkEnd w:id="0"/>
      <w:r>
        <w:rPr>
          <w:rFonts w:asciiTheme="minorHAnsi" w:hAnsiTheme="minorHAnsi"/>
          <w:sz w:val="24"/>
          <w:szCs w:val="24"/>
        </w:rPr>
        <w:t xml:space="preserve"> is </w:t>
      </w:r>
      <w:hyperlink r:id="rId13" w:history="1">
        <w:r w:rsidRPr="00A1524B">
          <w:rPr>
            <w:rStyle w:val="Hyperlink"/>
            <w:rFonts w:asciiTheme="minorHAnsi" w:hAnsiTheme="minorHAnsi"/>
            <w:sz w:val="24"/>
            <w:szCs w:val="24"/>
          </w:rPr>
          <w:t>availab</w:t>
        </w:r>
        <w:r w:rsidRPr="00A1524B">
          <w:rPr>
            <w:rStyle w:val="Hyperlink"/>
            <w:rFonts w:asciiTheme="minorHAnsi" w:hAnsiTheme="minorHAnsi"/>
            <w:sz w:val="24"/>
            <w:szCs w:val="24"/>
          </w:rPr>
          <w:t>l</w:t>
        </w:r>
        <w:r w:rsidRPr="00A1524B">
          <w:rPr>
            <w:rStyle w:val="Hyperlink"/>
            <w:rFonts w:asciiTheme="minorHAnsi" w:hAnsiTheme="minorHAnsi"/>
            <w:sz w:val="24"/>
            <w:szCs w:val="24"/>
          </w:rPr>
          <w:t>e</w:t>
        </w:r>
      </w:hyperlink>
      <w:r>
        <w:rPr>
          <w:rFonts w:asciiTheme="minorHAnsi" w:hAnsiTheme="minorHAnsi"/>
          <w:sz w:val="24"/>
          <w:szCs w:val="24"/>
        </w:rPr>
        <w:t>.</w:t>
      </w:r>
    </w:p>
    <w:sectPr w:rsidR="00671F94" w:rsidRPr="008C2349" w:rsidSect="00A76EE5">
      <w:headerReference w:type="default" r:id="rId14"/>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40121" w14:textId="77777777" w:rsidR="00765BD1" w:rsidRDefault="00765BD1">
      <w:r>
        <w:separator/>
      </w:r>
    </w:p>
  </w:endnote>
  <w:endnote w:type="continuationSeparator" w:id="0">
    <w:p w14:paraId="125B3362" w14:textId="77777777" w:rsidR="00765BD1" w:rsidRDefault="00765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C55F51" w:rsidRDefault="00C55F51"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524B">
      <w:rPr>
        <w:rStyle w:val="PageNumber"/>
        <w:noProof/>
      </w:rPr>
      <w:t>2</w:t>
    </w:r>
    <w:r>
      <w:rPr>
        <w:rStyle w:val="PageNumber"/>
      </w:rPr>
      <w:fldChar w:fldCharType="end"/>
    </w:r>
  </w:p>
  <w:p w14:paraId="1B233255" w14:textId="363FA771" w:rsidR="00C55F51" w:rsidRPr="006944EA" w:rsidRDefault="00C55F51" w:rsidP="006944EA">
    <w:pPr>
      <w:pStyle w:val="Footer"/>
      <w:jc w:val="center"/>
      <w:rPr>
        <w:b/>
        <w:sz w:val="3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EC1CDC" w14:textId="77777777" w:rsidR="00765BD1" w:rsidRDefault="00765BD1">
      <w:r>
        <w:separator/>
      </w:r>
    </w:p>
  </w:footnote>
  <w:footnote w:type="continuationSeparator" w:id="0">
    <w:p w14:paraId="535E8DF3" w14:textId="77777777" w:rsidR="00765BD1" w:rsidRDefault="00765B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C55F51" w14:paraId="574C83F7" w14:textId="77777777">
      <w:tc>
        <w:tcPr>
          <w:tcW w:w="10000" w:type="dxa"/>
          <w:vAlign w:val="center"/>
        </w:tcPr>
        <w:p w14:paraId="1CB14263" w14:textId="35CB6F84" w:rsidR="00C55F51" w:rsidRPr="006944EA" w:rsidRDefault="00C55F51" w:rsidP="00C56990">
          <w:pPr>
            <w:widowControl w:val="0"/>
            <w:autoSpaceDE w:val="0"/>
            <w:autoSpaceDN w:val="0"/>
            <w:adjustRightInd w:val="0"/>
            <w:rPr>
              <w:rFonts w:ascii="Calibri" w:eastAsiaTheme="minorEastAsia" w:hAnsi="Calibri" w:cs="Calibri"/>
              <w:b/>
              <w:sz w:val="32"/>
              <w:szCs w:val="32"/>
            </w:rPr>
          </w:pPr>
          <w:r>
            <w:rPr>
              <w:noProof/>
            </w:rPr>
            <w:drawing>
              <wp:inline distT="0" distB="0" distL="0" distR="0" wp14:anchorId="272176A6" wp14:editId="49D18809">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Pr>
              <w:rFonts w:ascii="Calibri" w:eastAsiaTheme="minorEastAsia" w:hAnsi="Calibri" w:cs="Calibri"/>
              <w:b/>
              <w:sz w:val="44"/>
              <w:szCs w:val="32"/>
            </w:rPr>
            <w:t xml:space="preserve">           </w:t>
          </w:r>
        </w:p>
      </w:tc>
    </w:tr>
    <w:tr w:rsidR="00C55F51" w14:paraId="282E12D5" w14:textId="77777777">
      <w:tc>
        <w:tcPr>
          <w:tcW w:w="10000" w:type="dxa"/>
        </w:tcPr>
        <w:p w14:paraId="2D6F76D2" w14:textId="4EB0AB8E" w:rsidR="00C55F51" w:rsidRPr="006944EA" w:rsidRDefault="00C55F51">
          <w:pPr>
            <w:widowControl w:val="0"/>
            <w:autoSpaceDE w:val="0"/>
            <w:autoSpaceDN w:val="0"/>
            <w:adjustRightInd w:val="0"/>
            <w:rPr>
              <w:rFonts w:ascii="Calibri" w:eastAsiaTheme="minorEastAsia" w:hAnsi="Calibri" w:cs="Calibri"/>
              <w:sz w:val="2"/>
              <w:szCs w:val="30"/>
            </w:rPr>
          </w:pPr>
        </w:p>
      </w:tc>
    </w:tr>
  </w:tbl>
  <w:p w14:paraId="0A95463B" w14:textId="77777777" w:rsidR="00C55F51" w:rsidRPr="00BD716E" w:rsidRDefault="00C55F51"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70"/>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27197"/>
    <w:rsid w:val="000301E5"/>
    <w:rsid w:val="00032D58"/>
    <w:rsid w:val="00035E07"/>
    <w:rsid w:val="00036008"/>
    <w:rsid w:val="00037287"/>
    <w:rsid w:val="00040F97"/>
    <w:rsid w:val="0004420C"/>
    <w:rsid w:val="00044CCC"/>
    <w:rsid w:val="000467D9"/>
    <w:rsid w:val="0004743F"/>
    <w:rsid w:val="00053CD0"/>
    <w:rsid w:val="0005502E"/>
    <w:rsid w:val="00062B49"/>
    <w:rsid w:val="0006305D"/>
    <w:rsid w:val="00066948"/>
    <w:rsid w:val="000720A5"/>
    <w:rsid w:val="0007379B"/>
    <w:rsid w:val="00077EAB"/>
    <w:rsid w:val="00080AAE"/>
    <w:rsid w:val="00080CF7"/>
    <w:rsid w:val="00082EA6"/>
    <w:rsid w:val="0008799C"/>
    <w:rsid w:val="00093D5E"/>
    <w:rsid w:val="000970C1"/>
    <w:rsid w:val="000A23FE"/>
    <w:rsid w:val="000A3B12"/>
    <w:rsid w:val="000A41ED"/>
    <w:rsid w:val="000B01E1"/>
    <w:rsid w:val="000B0A9D"/>
    <w:rsid w:val="000B52C8"/>
    <w:rsid w:val="000B7A0D"/>
    <w:rsid w:val="000C1629"/>
    <w:rsid w:val="000C1A39"/>
    <w:rsid w:val="000C458F"/>
    <w:rsid w:val="000D1923"/>
    <w:rsid w:val="000D2776"/>
    <w:rsid w:val="000D3CD8"/>
    <w:rsid w:val="000D7FB3"/>
    <w:rsid w:val="000E1B41"/>
    <w:rsid w:val="000E3190"/>
    <w:rsid w:val="000E4F75"/>
    <w:rsid w:val="000F3001"/>
    <w:rsid w:val="000F49C7"/>
    <w:rsid w:val="000F647F"/>
    <w:rsid w:val="000F74B6"/>
    <w:rsid w:val="001012A4"/>
    <w:rsid w:val="00103D9B"/>
    <w:rsid w:val="00117072"/>
    <w:rsid w:val="001201B0"/>
    <w:rsid w:val="001217E7"/>
    <w:rsid w:val="001229BB"/>
    <w:rsid w:val="00131393"/>
    <w:rsid w:val="00133527"/>
    <w:rsid w:val="001376F8"/>
    <w:rsid w:val="00140A9C"/>
    <w:rsid w:val="001430E4"/>
    <w:rsid w:val="00147A87"/>
    <w:rsid w:val="00151CD4"/>
    <w:rsid w:val="001551C4"/>
    <w:rsid w:val="00155B47"/>
    <w:rsid w:val="00156232"/>
    <w:rsid w:val="001607F8"/>
    <w:rsid w:val="001657D5"/>
    <w:rsid w:val="00166CE1"/>
    <w:rsid w:val="00170F28"/>
    <w:rsid w:val="001774A5"/>
    <w:rsid w:val="00180AB6"/>
    <w:rsid w:val="00182EAA"/>
    <w:rsid w:val="00184914"/>
    <w:rsid w:val="00184B97"/>
    <w:rsid w:val="00194244"/>
    <w:rsid w:val="00194F87"/>
    <w:rsid w:val="00197794"/>
    <w:rsid w:val="001A07F1"/>
    <w:rsid w:val="001A4062"/>
    <w:rsid w:val="001B3B78"/>
    <w:rsid w:val="001B566F"/>
    <w:rsid w:val="001B64B0"/>
    <w:rsid w:val="001C05F1"/>
    <w:rsid w:val="001C2B5B"/>
    <w:rsid w:val="001C5810"/>
    <w:rsid w:val="001C675B"/>
    <w:rsid w:val="001D41F8"/>
    <w:rsid w:val="001D521A"/>
    <w:rsid w:val="001E2EAD"/>
    <w:rsid w:val="001E3863"/>
    <w:rsid w:val="001E3B70"/>
    <w:rsid w:val="001F5C88"/>
    <w:rsid w:val="00201180"/>
    <w:rsid w:val="00201D8B"/>
    <w:rsid w:val="002029AF"/>
    <w:rsid w:val="002047BB"/>
    <w:rsid w:val="0021178F"/>
    <w:rsid w:val="00212FF8"/>
    <w:rsid w:val="0021312C"/>
    <w:rsid w:val="00213436"/>
    <w:rsid w:val="00220E89"/>
    <w:rsid w:val="00232ADD"/>
    <w:rsid w:val="00233836"/>
    <w:rsid w:val="00236E37"/>
    <w:rsid w:val="00240163"/>
    <w:rsid w:val="002456DE"/>
    <w:rsid w:val="00246568"/>
    <w:rsid w:val="002520A9"/>
    <w:rsid w:val="002548D8"/>
    <w:rsid w:val="0025522F"/>
    <w:rsid w:val="002579A9"/>
    <w:rsid w:val="00262A49"/>
    <w:rsid w:val="0027023C"/>
    <w:rsid w:val="00272AC5"/>
    <w:rsid w:val="00275A30"/>
    <w:rsid w:val="00275AC9"/>
    <w:rsid w:val="00280929"/>
    <w:rsid w:val="00284B4B"/>
    <w:rsid w:val="00285F35"/>
    <w:rsid w:val="0029022A"/>
    <w:rsid w:val="002914EF"/>
    <w:rsid w:val="002A0072"/>
    <w:rsid w:val="002A5F5D"/>
    <w:rsid w:val="002B6340"/>
    <w:rsid w:val="002C379C"/>
    <w:rsid w:val="002C75CA"/>
    <w:rsid w:val="002D185F"/>
    <w:rsid w:val="002D4B12"/>
    <w:rsid w:val="002E0E41"/>
    <w:rsid w:val="002E4DA3"/>
    <w:rsid w:val="002E6258"/>
    <w:rsid w:val="002E7934"/>
    <w:rsid w:val="002F0A0C"/>
    <w:rsid w:val="002F3204"/>
    <w:rsid w:val="002F3930"/>
    <w:rsid w:val="002F3D73"/>
    <w:rsid w:val="00304BDF"/>
    <w:rsid w:val="00306043"/>
    <w:rsid w:val="0031010E"/>
    <w:rsid w:val="00312490"/>
    <w:rsid w:val="00315B65"/>
    <w:rsid w:val="0031671F"/>
    <w:rsid w:val="00322FDA"/>
    <w:rsid w:val="00323FAB"/>
    <w:rsid w:val="00333656"/>
    <w:rsid w:val="00334159"/>
    <w:rsid w:val="00335D75"/>
    <w:rsid w:val="00337E63"/>
    <w:rsid w:val="00337F35"/>
    <w:rsid w:val="00344207"/>
    <w:rsid w:val="00345982"/>
    <w:rsid w:val="00346D08"/>
    <w:rsid w:val="003502A0"/>
    <w:rsid w:val="00352989"/>
    <w:rsid w:val="0035517D"/>
    <w:rsid w:val="00355A31"/>
    <w:rsid w:val="00355D45"/>
    <w:rsid w:val="003633F3"/>
    <w:rsid w:val="003728DA"/>
    <w:rsid w:val="0037339C"/>
    <w:rsid w:val="00377084"/>
    <w:rsid w:val="00377DDF"/>
    <w:rsid w:val="00382041"/>
    <w:rsid w:val="00382374"/>
    <w:rsid w:val="003849A2"/>
    <w:rsid w:val="00387489"/>
    <w:rsid w:val="003922E7"/>
    <w:rsid w:val="003A3BEA"/>
    <w:rsid w:val="003A4835"/>
    <w:rsid w:val="003B0552"/>
    <w:rsid w:val="003B2E11"/>
    <w:rsid w:val="003B2F97"/>
    <w:rsid w:val="003B391E"/>
    <w:rsid w:val="003B4911"/>
    <w:rsid w:val="003B629F"/>
    <w:rsid w:val="003C0D83"/>
    <w:rsid w:val="003C1C6D"/>
    <w:rsid w:val="003C3E09"/>
    <w:rsid w:val="003C49B9"/>
    <w:rsid w:val="003C5562"/>
    <w:rsid w:val="003C60AA"/>
    <w:rsid w:val="003C693D"/>
    <w:rsid w:val="003C7DFC"/>
    <w:rsid w:val="003D1A23"/>
    <w:rsid w:val="003D41DD"/>
    <w:rsid w:val="003D4929"/>
    <w:rsid w:val="003D7BE7"/>
    <w:rsid w:val="003E0291"/>
    <w:rsid w:val="003E0CA1"/>
    <w:rsid w:val="003E21E8"/>
    <w:rsid w:val="003F13ED"/>
    <w:rsid w:val="00401719"/>
    <w:rsid w:val="0041491D"/>
    <w:rsid w:val="00414B5C"/>
    <w:rsid w:val="00420B18"/>
    <w:rsid w:val="004247F3"/>
    <w:rsid w:val="0043497B"/>
    <w:rsid w:val="004371F3"/>
    <w:rsid w:val="004372E9"/>
    <w:rsid w:val="0044032E"/>
    <w:rsid w:val="0044360D"/>
    <w:rsid w:val="004441BD"/>
    <w:rsid w:val="00445047"/>
    <w:rsid w:val="00445F9E"/>
    <w:rsid w:val="004474D4"/>
    <w:rsid w:val="004531A1"/>
    <w:rsid w:val="00464716"/>
    <w:rsid w:val="00466AD8"/>
    <w:rsid w:val="0049243C"/>
    <w:rsid w:val="00495A04"/>
    <w:rsid w:val="004A0E1A"/>
    <w:rsid w:val="004A72BD"/>
    <w:rsid w:val="004B1D73"/>
    <w:rsid w:val="004B3CBB"/>
    <w:rsid w:val="004C7D80"/>
    <w:rsid w:val="004D21FB"/>
    <w:rsid w:val="004D3083"/>
    <w:rsid w:val="004D6F40"/>
    <w:rsid w:val="004E06BF"/>
    <w:rsid w:val="004E2D15"/>
    <w:rsid w:val="004E34DF"/>
    <w:rsid w:val="004E4B3A"/>
    <w:rsid w:val="00505C6B"/>
    <w:rsid w:val="00506FFB"/>
    <w:rsid w:val="0051129D"/>
    <w:rsid w:val="00515B62"/>
    <w:rsid w:val="00516688"/>
    <w:rsid w:val="00516D48"/>
    <w:rsid w:val="005171C7"/>
    <w:rsid w:val="005214D1"/>
    <w:rsid w:val="005255B0"/>
    <w:rsid w:val="005378F6"/>
    <w:rsid w:val="0054540C"/>
    <w:rsid w:val="00546BF8"/>
    <w:rsid w:val="0054787E"/>
    <w:rsid w:val="0055020D"/>
    <w:rsid w:val="00551591"/>
    <w:rsid w:val="005530ED"/>
    <w:rsid w:val="00565364"/>
    <w:rsid w:val="005716AA"/>
    <w:rsid w:val="005727DA"/>
    <w:rsid w:val="00572B9D"/>
    <w:rsid w:val="00581649"/>
    <w:rsid w:val="00581F73"/>
    <w:rsid w:val="0058247F"/>
    <w:rsid w:val="00584DE1"/>
    <w:rsid w:val="00585D08"/>
    <w:rsid w:val="00596B79"/>
    <w:rsid w:val="00597635"/>
    <w:rsid w:val="005A1552"/>
    <w:rsid w:val="005B1A3B"/>
    <w:rsid w:val="005B3721"/>
    <w:rsid w:val="005B4588"/>
    <w:rsid w:val="005C2275"/>
    <w:rsid w:val="005C2BFB"/>
    <w:rsid w:val="005C42D1"/>
    <w:rsid w:val="005C574B"/>
    <w:rsid w:val="005C7425"/>
    <w:rsid w:val="005C7E9F"/>
    <w:rsid w:val="005D22B9"/>
    <w:rsid w:val="005D25E1"/>
    <w:rsid w:val="005E04F7"/>
    <w:rsid w:val="005E5DA6"/>
    <w:rsid w:val="005E676D"/>
    <w:rsid w:val="005E6A35"/>
    <w:rsid w:val="005E6F10"/>
    <w:rsid w:val="005F47F3"/>
    <w:rsid w:val="005F4938"/>
    <w:rsid w:val="00601096"/>
    <w:rsid w:val="00602D5F"/>
    <w:rsid w:val="00603C85"/>
    <w:rsid w:val="00605D9E"/>
    <w:rsid w:val="00606D64"/>
    <w:rsid w:val="0061047B"/>
    <w:rsid w:val="00613C02"/>
    <w:rsid w:val="006142E7"/>
    <w:rsid w:val="0061502E"/>
    <w:rsid w:val="00615C80"/>
    <w:rsid w:val="006168DE"/>
    <w:rsid w:val="00620BCD"/>
    <w:rsid w:val="006261CE"/>
    <w:rsid w:val="006267FD"/>
    <w:rsid w:val="00626919"/>
    <w:rsid w:val="00627F69"/>
    <w:rsid w:val="0063573D"/>
    <w:rsid w:val="00636FFA"/>
    <w:rsid w:val="006414BD"/>
    <w:rsid w:val="00641E74"/>
    <w:rsid w:val="00643D09"/>
    <w:rsid w:val="0064467A"/>
    <w:rsid w:val="00647FA9"/>
    <w:rsid w:val="00651B0D"/>
    <w:rsid w:val="006533DF"/>
    <w:rsid w:val="006554E6"/>
    <w:rsid w:val="00661D8A"/>
    <w:rsid w:val="00664199"/>
    <w:rsid w:val="006703CB"/>
    <w:rsid w:val="00671AC9"/>
    <w:rsid w:val="00671F94"/>
    <w:rsid w:val="00687D4D"/>
    <w:rsid w:val="00690745"/>
    <w:rsid w:val="006944EA"/>
    <w:rsid w:val="006A0094"/>
    <w:rsid w:val="006A709A"/>
    <w:rsid w:val="006B33DC"/>
    <w:rsid w:val="006B548E"/>
    <w:rsid w:val="006C42D2"/>
    <w:rsid w:val="006C792E"/>
    <w:rsid w:val="006C7E63"/>
    <w:rsid w:val="006D06DE"/>
    <w:rsid w:val="006E23F7"/>
    <w:rsid w:val="006F2D0C"/>
    <w:rsid w:val="00702F82"/>
    <w:rsid w:val="007035B8"/>
    <w:rsid w:val="00710A2B"/>
    <w:rsid w:val="00713322"/>
    <w:rsid w:val="0072241F"/>
    <w:rsid w:val="00724BB8"/>
    <w:rsid w:val="00724E73"/>
    <w:rsid w:val="007259E7"/>
    <w:rsid w:val="00730EEA"/>
    <w:rsid w:val="00730FAD"/>
    <w:rsid w:val="00732E2D"/>
    <w:rsid w:val="0073468E"/>
    <w:rsid w:val="00734D7B"/>
    <w:rsid w:val="007356C3"/>
    <w:rsid w:val="007359AE"/>
    <w:rsid w:val="00737C1C"/>
    <w:rsid w:val="00737F26"/>
    <w:rsid w:val="0074355B"/>
    <w:rsid w:val="00743A54"/>
    <w:rsid w:val="007479E9"/>
    <w:rsid w:val="0075192D"/>
    <w:rsid w:val="00751E86"/>
    <w:rsid w:val="0075406B"/>
    <w:rsid w:val="00755600"/>
    <w:rsid w:val="007626AD"/>
    <w:rsid w:val="00765BD1"/>
    <w:rsid w:val="00767D06"/>
    <w:rsid w:val="0078235A"/>
    <w:rsid w:val="00782A48"/>
    <w:rsid w:val="0078523F"/>
    <w:rsid w:val="00793F9E"/>
    <w:rsid w:val="00797FF8"/>
    <w:rsid w:val="007A0FF4"/>
    <w:rsid w:val="007A238C"/>
    <w:rsid w:val="007A5F78"/>
    <w:rsid w:val="007A6C19"/>
    <w:rsid w:val="007A76A7"/>
    <w:rsid w:val="007B0273"/>
    <w:rsid w:val="007B143D"/>
    <w:rsid w:val="007C0DB2"/>
    <w:rsid w:val="007C4D29"/>
    <w:rsid w:val="007C4DB2"/>
    <w:rsid w:val="007C5561"/>
    <w:rsid w:val="007D09F8"/>
    <w:rsid w:val="007D3088"/>
    <w:rsid w:val="007E0386"/>
    <w:rsid w:val="007E32DA"/>
    <w:rsid w:val="007E33D5"/>
    <w:rsid w:val="0080059D"/>
    <w:rsid w:val="00803B20"/>
    <w:rsid w:val="008040C5"/>
    <w:rsid w:val="00813E34"/>
    <w:rsid w:val="0081611C"/>
    <w:rsid w:val="00817771"/>
    <w:rsid w:val="008207B7"/>
    <w:rsid w:val="00822C28"/>
    <w:rsid w:val="00823C60"/>
    <w:rsid w:val="00825166"/>
    <w:rsid w:val="00825EEA"/>
    <w:rsid w:val="008309C5"/>
    <w:rsid w:val="00842462"/>
    <w:rsid w:val="00852354"/>
    <w:rsid w:val="00852905"/>
    <w:rsid w:val="008538A7"/>
    <w:rsid w:val="0086058C"/>
    <w:rsid w:val="008669C1"/>
    <w:rsid w:val="00867783"/>
    <w:rsid w:val="0087254C"/>
    <w:rsid w:val="00872CCF"/>
    <w:rsid w:val="008804FE"/>
    <w:rsid w:val="00883ED7"/>
    <w:rsid w:val="008901E6"/>
    <w:rsid w:val="008924D7"/>
    <w:rsid w:val="00894700"/>
    <w:rsid w:val="008948A4"/>
    <w:rsid w:val="0089527A"/>
    <w:rsid w:val="00896AE1"/>
    <w:rsid w:val="008A0F45"/>
    <w:rsid w:val="008A1826"/>
    <w:rsid w:val="008A2BA1"/>
    <w:rsid w:val="008A5CFC"/>
    <w:rsid w:val="008A7BB9"/>
    <w:rsid w:val="008B0D55"/>
    <w:rsid w:val="008B2EA7"/>
    <w:rsid w:val="008B3878"/>
    <w:rsid w:val="008B3D02"/>
    <w:rsid w:val="008B47D4"/>
    <w:rsid w:val="008C2349"/>
    <w:rsid w:val="008C675C"/>
    <w:rsid w:val="008D32AA"/>
    <w:rsid w:val="008D39E8"/>
    <w:rsid w:val="008D4F36"/>
    <w:rsid w:val="008D70F8"/>
    <w:rsid w:val="008D7B02"/>
    <w:rsid w:val="008D7CF4"/>
    <w:rsid w:val="008E2366"/>
    <w:rsid w:val="008E2B2E"/>
    <w:rsid w:val="008E6C31"/>
    <w:rsid w:val="008F1AF2"/>
    <w:rsid w:val="00900A04"/>
    <w:rsid w:val="009066BD"/>
    <w:rsid w:val="00912989"/>
    <w:rsid w:val="0092146B"/>
    <w:rsid w:val="00933C5F"/>
    <w:rsid w:val="009347D3"/>
    <w:rsid w:val="00934A9D"/>
    <w:rsid w:val="00936861"/>
    <w:rsid w:val="00937DCD"/>
    <w:rsid w:val="00941039"/>
    <w:rsid w:val="009423B1"/>
    <w:rsid w:val="00942609"/>
    <w:rsid w:val="00942A54"/>
    <w:rsid w:val="00953430"/>
    <w:rsid w:val="00957E7E"/>
    <w:rsid w:val="00963094"/>
    <w:rsid w:val="00970D1D"/>
    <w:rsid w:val="00970E58"/>
    <w:rsid w:val="009718D3"/>
    <w:rsid w:val="009748DB"/>
    <w:rsid w:val="00974E2A"/>
    <w:rsid w:val="00977118"/>
    <w:rsid w:val="009772BD"/>
    <w:rsid w:val="009809A8"/>
    <w:rsid w:val="009836C8"/>
    <w:rsid w:val="009844D6"/>
    <w:rsid w:val="00984E68"/>
    <w:rsid w:val="00987BDC"/>
    <w:rsid w:val="00992CA8"/>
    <w:rsid w:val="00995857"/>
    <w:rsid w:val="00997DC4"/>
    <w:rsid w:val="009A190A"/>
    <w:rsid w:val="009A2DB0"/>
    <w:rsid w:val="009A322F"/>
    <w:rsid w:val="009A3A1E"/>
    <w:rsid w:val="009B4D5E"/>
    <w:rsid w:val="009B6B72"/>
    <w:rsid w:val="009C1E5A"/>
    <w:rsid w:val="009C21DF"/>
    <w:rsid w:val="009C4C0D"/>
    <w:rsid w:val="009C6003"/>
    <w:rsid w:val="009C7397"/>
    <w:rsid w:val="009D3305"/>
    <w:rsid w:val="009D7A84"/>
    <w:rsid w:val="009E200F"/>
    <w:rsid w:val="009E5001"/>
    <w:rsid w:val="009E54DA"/>
    <w:rsid w:val="009E5A90"/>
    <w:rsid w:val="009F0552"/>
    <w:rsid w:val="009F2E50"/>
    <w:rsid w:val="009F382D"/>
    <w:rsid w:val="009F689D"/>
    <w:rsid w:val="00A002FB"/>
    <w:rsid w:val="00A04771"/>
    <w:rsid w:val="00A07B63"/>
    <w:rsid w:val="00A11A28"/>
    <w:rsid w:val="00A12CF4"/>
    <w:rsid w:val="00A12E3A"/>
    <w:rsid w:val="00A1394C"/>
    <w:rsid w:val="00A13E0B"/>
    <w:rsid w:val="00A1524B"/>
    <w:rsid w:val="00A16687"/>
    <w:rsid w:val="00A23D2A"/>
    <w:rsid w:val="00A30311"/>
    <w:rsid w:val="00A33FE4"/>
    <w:rsid w:val="00A34D12"/>
    <w:rsid w:val="00A35CD3"/>
    <w:rsid w:val="00A36605"/>
    <w:rsid w:val="00A375BF"/>
    <w:rsid w:val="00A37DD7"/>
    <w:rsid w:val="00A41FAE"/>
    <w:rsid w:val="00A44FF6"/>
    <w:rsid w:val="00A45EA5"/>
    <w:rsid w:val="00A55BB3"/>
    <w:rsid w:val="00A62001"/>
    <w:rsid w:val="00A6280C"/>
    <w:rsid w:val="00A65536"/>
    <w:rsid w:val="00A67A41"/>
    <w:rsid w:val="00A71497"/>
    <w:rsid w:val="00A724D7"/>
    <w:rsid w:val="00A72FE4"/>
    <w:rsid w:val="00A7371B"/>
    <w:rsid w:val="00A76B84"/>
    <w:rsid w:val="00A76EE5"/>
    <w:rsid w:val="00A77551"/>
    <w:rsid w:val="00A81BFD"/>
    <w:rsid w:val="00A839F5"/>
    <w:rsid w:val="00A85335"/>
    <w:rsid w:val="00A86A71"/>
    <w:rsid w:val="00A93FDB"/>
    <w:rsid w:val="00A94162"/>
    <w:rsid w:val="00A97B7E"/>
    <w:rsid w:val="00AA10DE"/>
    <w:rsid w:val="00AA4B0A"/>
    <w:rsid w:val="00AB0E3E"/>
    <w:rsid w:val="00AC4F24"/>
    <w:rsid w:val="00AC51ED"/>
    <w:rsid w:val="00AC79CD"/>
    <w:rsid w:val="00AC7D36"/>
    <w:rsid w:val="00AC7FC0"/>
    <w:rsid w:val="00AD115D"/>
    <w:rsid w:val="00AD285B"/>
    <w:rsid w:val="00AD3D75"/>
    <w:rsid w:val="00AE183E"/>
    <w:rsid w:val="00AE76F1"/>
    <w:rsid w:val="00AF0D41"/>
    <w:rsid w:val="00B01DEA"/>
    <w:rsid w:val="00B03E25"/>
    <w:rsid w:val="00B0783A"/>
    <w:rsid w:val="00B15257"/>
    <w:rsid w:val="00B15356"/>
    <w:rsid w:val="00B16F1C"/>
    <w:rsid w:val="00B20C17"/>
    <w:rsid w:val="00B313F3"/>
    <w:rsid w:val="00B32F41"/>
    <w:rsid w:val="00B4010B"/>
    <w:rsid w:val="00B41C0F"/>
    <w:rsid w:val="00B4268A"/>
    <w:rsid w:val="00B468F3"/>
    <w:rsid w:val="00B52A5C"/>
    <w:rsid w:val="00B57195"/>
    <w:rsid w:val="00B5734E"/>
    <w:rsid w:val="00B61329"/>
    <w:rsid w:val="00B70DA0"/>
    <w:rsid w:val="00B756B5"/>
    <w:rsid w:val="00B832A6"/>
    <w:rsid w:val="00B8348C"/>
    <w:rsid w:val="00B85CA2"/>
    <w:rsid w:val="00B85F2A"/>
    <w:rsid w:val="00B862F1"/>
    <w:rsid w:val="00B86C26"/>
    <w:rsid w:val="00B9262C"/>
    <w:rsid w:val="00B939DD"/>
    <w:rsid w:val="00B95A90"/>
    <w:rsid w:val="00BA0771"/>
    <w:rsid w:val="00BA1B18"/>
    <w:rsid w:val="00BA55B4"/>
    <w:rsid w:val="00BB30B4"/>
    <w:rsid w:val="00BB4B3B"/>
    <w:rsid w:val="00BD5B8C"/>
    <w:rsid w:val="00BD5BC2"/>
    <w:rsid w:val="00BE0979"/>
    <w:rsid w:val="00BE143F"/>
    <w:rsid w:val="00BE3685"/>
    <w:rsid w:val="00BE44B2"/>
    <w:rsid w:val="00BF0A3C"/>
    <w:rsid w:val="00BF4892"/>
    <w:rsid w:val="00BF4BD3"/>
    <w:rsid w:val="00BF4DF6"/>
    <w:rsid w:val="00C0499B"/>
    <w:rsid w:val="00C04E1C"/>
    <w:rsid w:val="00C0570A"/>
    <w:rsid w:val="00C071F6"/>
    <w:rsid w:val="00C122E1"/>
    <w:rsid w:val="00C15813"/>
    <w:rsid w:val="00C22EF3"/>
    <w:rsid w:val="00C27C72"/>
    <w:rsid w:val="00C30638"/>
    <w:rsid w:val="00C34F17"/>
    <w:rsid w:val="00C35073"/>
    <w:rsid w:val="00C35303"/>
    <w:rsid w:val="00C37B1C"/>
    <w:rsid w:val="00C404B6"/>
    <w:rsid w:val="00C435E9"/>
    <w:rsid w:val="00C521DD"/>
    <w:rsid w:val="00C52438"/>
    <w:rsid w:val="00C53EA3"/>
    <w:rsid w:val="00C547B9"/>
    <w:rsid w:val="00C55F51"/>
    <w:rsid w:val="00C56990"/>
    <w:rsid w:val="00C628E8"/>
    <w:rsid w:val="00C62BB0"/>
    <w:rsid w:val="00C655CB"/>
    <w:rsid w:val="00C67C63"/>
    <w:rsid w:val="00C7091F"/>
    <w:rsid w:val="00C735DD"/>
    <w:rsid w:val="00C815CD"/>
    <w:rsid w:val="00C879AE"/>
    <w:rsid w:val="00C92F3D"/>
    <w:rsid w:val="00C932E2"/>
    <w:rsid w:val="00C95381"/>
    <w:rsid w:val="00C95897"/>
    <w:rsid w:val="00C96284"/>
    <w:rsid w:val="00C96372"/>
    <w:rsid w:val="00CA4177"/>
    <w:rsid w:val="00CA41E5"/>
    <w:rsid w:val="00CB06FE"/>
    <w:rsid w:val="00CB1C87"/>
    <w:rsid w:val="00CB441A"/>
    <w:rsid w:val="00CB57B3"/>
    <w:rsid w:val="00CB62A5"/>
    <w:rsid w:val="00CB716B"/>
    <w:rsid w:val="00CC0D2E"/>
    <w:rsid w:val="00CC1037"/>
    <w:rsid w:val="00CC531E"/>
    <w:rsid w:val="00CD0485"/>
    <w:rsid w:val="00CD3A4C"/>
    <w:rsid w:val="00CE11D9"/>
    <w:rsid w:val="00CE320C"/>
    <w:rsid w:val="00CE54CD"/>
    <w:rsid w:val="00CF0F2C"/>
    <w:rsid w:val="00CF1242"/>
    <w:rsid w:val="00CF165B"/>
    <w:rsid w:val="00D05072"/>
    <w:rsid w:val="00D12865"/>
    <w:rsid w:val="00D12D49"/>
    <w:rsid w:val="00D13444"/>
    <w:rsid w:val="00D2594E"/>
    <w:rsid w:val="00D270AF"/>
    <w:rsid w:val="00D3070D"/>
    <w:rsid w:val="00D3088F"/>
    <w:rsid w:val="00D3350D"/>
    <w:rsid w:val="00D425C5"/>
    <w:rsid w:val="00D43B7E"/>
    <w:rsid w:val="00D464E9"/>
    <w:rsid w:val="00D47CB1"/>
    <w:rsid w:val="00D511F2"/>
    <w:rsid w:val="00D52830"/>
    <w:rsid w:val="00D549C7"/>
    <w:rsid w:val="00D62D0C"/>
    <w:rsid w:val="00D63A99"/>
    <w:rsid w:val="00D64755"/>
    <w:rsid w:val="00D67DDA"/>
    <w:rsid w:val="00D70851"/>
    <w:rsid w:val="00D70DC0"/>
    <w:rsid w:val="00D9108D"/>
    <w:rsid w:val="00DA6622"/>
    <w:rsid w:val="00DB1A80"/>
    <w:rsid w:val="00DB50B5"/>
    <w:rsid w:val="00DB7FE8"/>
    <w:rsid w:val="00DC0853"/>
    <w:rsid w:val="00DC2D72"/>
    <w:rsid w:val="00DC30FE"/>
    <w:rsid w:val="00DC37C3"/>
    <w:rsid w:val="00DC4E1F"/>
    <w:rsid w:val="00DD1A43"/>
    <w:rsid w:val="00DD3A66"/>
    <w:rsid w:val="00DD47DE"/>
    <w:rsid w:val="00DD55B1"/>
    <w:rsid w:val="00DE03DA"/>
    <w:rsid w:val="00DE0E03"/>
    <w:rsid w:val="00DE1733"/>
    <w:rsid w:val="00DF31D6"/>
    <w:rsid w:val="00DF36F9"/>
    <w:rsid w:val="00E05D23"/>
    <w:rsid w:val="00E117EB"/>
    <w:rsid w:val="00E150A3"/>
    <w:rsid w:val="00E208C8"/>
    <w:rsid w:val="00E24BE9"/>
    <w:rsid w:val="00E30BC3"/>
    <w:rsid w:val="00E31A7E"/>
    <w:rsid w:val="00E472F9"/>
    <w:rsid w:val="00E56665"/>
    <w:rsid w:val="00E63316"/>
    <w:rsid w:val="00E6470B"/>
    <w:rsid w:val="00E67F1E"/>
    <w:rsid w:val="00E70870"/>
    <w:rsid w:val="00E77333"/>
    <w:rsid w:val="00E8252E"/>
    <w:rsid w:val="00E871A0"/>
    <w:rsid w:val="00EA557A"/>
    <w:rsid w:val="00EB5E07"/>
    <w:rsid w:val="00EB6BC7"/>
    <w:rsid w:val="00EC0AA5"/>
    <w:rsid w:val="00EC2CF4"/>
    <w:rsid w:val="00EC5F3C"/>
    <w:rsid w:val="00EC6FB7"/>
    <w:rsid w:val="00ED0FF5"/>
    <w:rsid w:val="00ED2322"/>
    <w:rsid w:val="00ED2C1B"/>
    <w:rsid w:val="00ED4EBE"/>
    <w:rsid w:val="00ED72C3"/>
    <w:rsid w:val="00EE2350"/>
    <w:rsid w:val="00EE60EC"/>
    <w:rsid w:val="00EE7557"/>
    <w:rsid w:val="00EE75CF"/>
    <w:rsid w:val="00EF1686"/>
    <w:rsid w:val="00EF2AC1"/>
    <w:rsid w:val="00F102D4"/>
    <w:rsid w:val="00F1037A"/>
    <w:rsid w:val="00F20AF1"/>
    <w:rsid w:val="00F24711"/>
    <w:rsid w:val="00F249E4"/>
    <w:rsid w:val="00F276DB"/>
    <w:rsid w:val="00F429CC"/>
    <w:rsid w:val="00F473A6"/>
    <w:rsid w:val="00F5107C"/>
    <w:rsid w:val="00F5649A"/>
    <w:rsid w:val="00F618A9"/>
    <w:rsid w:val="00F63A0F"/>
    <w:rsid w:val="00F656D1"/>
    <w:rsid w:val="00F65712"/>
    <w:rsid w:val="00F67503"/>
    <w:rsid w:val="00F721EB"/>
    <w:rsid w:val="00F75362"/>
    <w:rsid w:val="00F776CB"/>
    <w:rsid w:val="00F777DF"/>
    <w:rsid w:val="00F823CA"/>
    <w:rsid w:val="00F826D7"/>
    <w:rsid w:val="00F84DB8"/>
    <w:rsid w:val="00F8590D"/>
    <w:rsid w:val="00F905FD"/>
    <w:rsid w:val="00F91FD6"/>
    <w:rsid w:val="00FA445A"/>
    <w:rsid w:val="00FA5637"/>
    <w:rsid w:val="00FA5DA2"/>
    <w:rsid w:val="00FB2A57"/>
    <w:rsid w:val="00FB2EEC"/>
    <w:rsid w:val="00FD1EE0"/>
    <w:rsid w:val="00FD308B"/>
    <w:rsid w:val="00FD57E7"/>
    <w:rsid w:val="00FD63CF"/>
    <w:rsid w:val="00FD6507"/>
    <w:rsid w:val="00FD6952"/>
    <w:rsid w:val="00FD74F0"/>
    <w:rsid w:val="00FE0AA2"/>
    <w:rsid w:val="00FE1D36"/>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99387">
      <w:bodyDiv w:val="1"/>
      <w:marLeft w:val="0"/>
      <w:marRight w:val="0"/>
      <w:marTop w:val="0"/>
      <w:marBottom w:val="0"/>
      <w:divBdr>
        <w:top w:val="none" w:sz="0" w:space="0" w:color="auto"/>
        <w:left w:val="none" w:sz="0" w:space="0" w:color="auto"/>
        <w:bottom w:val="none" w:sz="0" w:space="0" w:color="auto"/>
        <w:right w:val="none" w:sz="0" w:space="0" w:color="auto"/>
      </w:divBdr>
    </w:div>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531459219">
      <w:bodyDiv w:val="1"/>
      <w:marLeft w:val="0"/>
      <w:marRight w:val="0"/>
      <w:marTop w:val="0"/>
      <w:marBottom w:val="0"/>
      <w:divBdr>
        <w:top w:val="none" w:sz="0" w:space="0" w:color="auto"/>
        <w:left w:val="none" w:sz="0" w:space="0" w:color="auto"/>
        <w:bottom w:val="none" w:sz="0" w:space="0" w:color="auto"/>
        <w:right w:val="none" w:sz="0" w:space="0" w:color="auto"/>
      </w:divBdr>
    </w:div>
    <w:div w:id="656033615">
      <w:bodyDiv w:val="1"/>
      <w:marLeft w:val="0"/>
      <w:marRight w:val="0"/>
      <w:marTop w:val="0"/>
      <w:marBottom w:val="0"/>
      <w:divBdr>
        <w:top w:val="none" w:sz="0" w:space="0" w:color="auto"/>
        <w:left w:val="none" w:sz="0" w:space="0" w:color="auto"/>
        <w:bottom w:val="none" w:sz="0" w:space="0" w:color="auto"/>
        <w:right w:val="none" w:sz="0" w:space="0" w:color="auto"/>
      </w:divBdr>
    </w:div>
    <w:div w:id="856625603">
      <w:bodyDiv w:val="1"/>
      <w:marLeft w:val="0"/>
      <w:marRight w:val="0"/>
      <w:marTop w:val="0"/>
      <w:marBottom w:val="0"/>
      <w:divBdr>
        <w:top w:val="none" w:sz="0" w:space="0" w:color="auto"/>
        <w:left w:val="none" w:sz="0" w:space="0" w:color="auto"/>
        <w:bottom w:val="none" w:sz="0" w:space="0" w:color="auto"/>
        <w:right w:val="none" w:sz="0" w:space="0" w:color="auto"/>
      </w:divBdr>
      <w:divsChild>
        <w:div w:id="796218210">
          <w:marLeft w:val="0"/>
          <w:marRight w:val="0"/>
          <w:marTop w:val="0"/>
          <w:marBottom w:val="0"/>
          <w:divBdr>
            <w:top w:val="none" w:sz="0" w:space="0" w:color="auto"/>
            <w:left w:val="none" w:sz="0" w:space="0" w:color="auto"/>
            <w:bottom w:val="none" w:sz="0" w:space="0" w:color="auto"/>
            <w:right w:val="none" w:sz="0" w:space="0" w:color="auto"/>
          </w:divBdr>
        </w:div>
        <w:div w:id="1044867144">
          <w:marLeft w:val="0"/>
          <w:marRight w:val="0"/>
          <w:marTop w:val="0"/>
          <w:marBottom w:val="0"/>
          <w:divBdr>
            <w:top w:val="none" w:sz="0" w:space="0" w:color="auto"/>
            <w:left w:val="none" w:sz="0" w:space="0" w:color="auto"/>
            <w:bottom w:val="none" w:sz="0" w:space="0" w:color="auto"/>
            <w:right w:val="none" w:sz="0" w:space="0" w:color="auto"/>
          </w:divBdr>
          <w:divsChild>
            <w:div w:id="474185692">
              <w:marLeft w:val="0"/>
              <w:marRight w:val="0"/>
              <w:marTop w:val="0"/>
              <w:marBottom w:val="0"/>
              <w:divBdr>
                <w:top w:val="none" w:sz="0" w:space="0" w:color="auto"/>
                <w:left w:val="none" w:sz="0" w:space="0" w:color="auto"/>
                <w:bottom w:val="none" w:sz="0" w:space="0" w:color="auto"/>
                <w:right w:val="none" w:sz="0" w:space="0" w:color="auto"/>
              </w:divBdr>
            </w:div>
          </w:divsChild>
        </w:div>
        <w:div w:id="1275014499">
          <w:marLeft w:val="0"/>
          <w:marRight w:val="0"/>
          <w:marTop w:val="0"/>
          <w:marBottom w:val="0"/>
          <w:divBdr>
            <w:top w:val="none" w:sz="0" w:space="0" w:color="auto"/>
            <w:left w:val="none" w:sz="0" w:space="0" w:color="auto"/>
            <w:bottom w:val="none" w:sz="0" w:space="0" w:color="auto"/>
            <w:right w:val="none" w:sz="0" w:space="0" w:color="auto"/>
          </w:divBdr>
        </w:div>
      </w:divsChild>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062797565">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 w:id="1647079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iki.hl7.org/index.php?title=CDA_Example_Task_Force" TargetMode="External"/><Relationship Id="rId12" Type="http://schemas.openxmlformats.org/officeDocument/2006/relationships/hyperlink" Target="http://wiki.hl7.org/index.php?title=File:Relevant_and_Pertinent_Implementation_Guide.docx" TargetMode="External"/><Relationship Id="rId13" Type="http://schemas.openxmlformats.org/officeDocument/2006/relationships/hyperlink" Target="https://recordings.join.me/LMBhNxCjCkmVGMvpne1jhQ"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6_10_25_Testing_Workgroup_Minutes_FINAL.docx" TargetMode="External"/><Relationship Id="rId9" Type="http://schemas.openxmlformats.org/officeDocument/2006/relationships/hyperlink" Target="http://www.himss.org/library/improving-quality-cda-documents-testing-and-tooling" TargetMode="External"/><Relationship Id="rId10" Type="http://schemas.openxmlformats.org/officeDocument/2006/relationships/hyperlink" Target="http://wiki.hl7.org/index.php?title=C-CDA_2.1_Companion_Guide_Proje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C8681-73AD-584C-8B2F-127367F89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Pages>
  <Words>574</Words>
  <Characters>3277</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3844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93</cp:revision>
  <cp:lastPrinted>2015-07-06T19:54:00Z</cp:lastPrinted>
  <dcterms:created xsi:type="dcterms:W3CDTF">2016-05-24T18:56:00Z</dcterms:created>
  <dcterms:modified xsi:type="dcterms:W3CDTF">2016-11-15T15:42:00Z</dcterms:modified>
  <cp:category/>
</cp:coreProperties>
</file>